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ru-RU"/>
        </w:rPr>
      </w:pPr>
      <w:bookmarkStart w:id="0" w:name="_Toc334245780"/>
      <w:bookmarkStart w:id="1" w:name="_Toc335046861"/>
    </w:p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ru-RU"/>
        </w:rPr>
      </w:pPr>
    </w:p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ru-RU"/>
        </w:rPr>
      </w:pPr>
    </w:p>
    <w:p w:rsidR="00431E2C" w:rsidRPr="002B5A6F" w:rsidRDefault="00431E2C">
      <w:pPr>
        <w:pStyle w:val="Frontpage1"/>
        <w:spacing w:before="0" w:line="240" w:lineRule="atLeast"/>
        <w:jc w:val="center"/>
        <w:rPr>
          <w:rFonts w:ascii="Times New Roman" w:hAnsi="Times New Roman"/>
        </w:rPr>
      </w:pPr>
    </w:p>
    <w:p w:rsidR="00A06543" w:rsidRPr="000A5C87" w:rsidRDefault="00101C58" w:rsidP="00A06543">
      <w:pPr>
        <w:pStyle w:val="Frontpage1"/>
        <w:ind w:left="0"/>
        <w:jc w:val="center"/>
        <w:rPr>
          <w:rFonts w:ascii="Times New Roman" w:hAnsi="Times New Roman"/>
          <w:lang w:val="ru-RU"/>
        </w:rPr>
      </w:pPr>
      <w:r w:rsidRPr="00C146FE">
        <w:rPr>
          <w:rFonts w:ascii="Times New Roman" w:hAnsi="Times New Roman"/>
          <w:lang w:val="ru-RU"/>
        </w:rPr>
        <w:t xml:space="preserve">Инструкция участнику </w:t>
      </w:r>
      <w:r w:rsidR="000A5C87" w:rsidRPr="000A5C87">
        <w:rPr>
          <w:rFonts w:ascii="Times New Roman" w:hAnsi="Times New Roman"/>
          <w:lang w:val="ru-RU"/>
        </w:rPr>
        <w:t>конкурса</w:t>
      </w:r>
    </w:p>
    <w:p w:rsidR="00D10F37" w:rsidRPr="004C4F77" w:rsidRDefault="00D10F37" w:rsidP="00425C8B">
      <w:pPr>
        <w:pStyle w:val="Frontpage1"/>
        <w:spacing w:before="0"/>
        <w:ind w:left="0"/>
        <w:jc w:val="center"/>
        <w:rPr>
          <w:rFonts w:ascii="Times New Roman" w:hAnsi="Times New Roman"/>
          <w:sz w:val="52"/>
          <w:szCs w:val="16"/>
          <w:lang w:val="ru-RU"/>
        </w:rPr>
      </w:pPr>
    </w:p>
    <w:p w:rsidR="00425C8B" w:rsidRPr="00101C58" w:rsidRDefault="000A5C87" w:rsidP="00425C8B">
      <w:pPr>
        <w:pStyle w:val="Frontpage1"/>
        <w:spacing w:before="0"/>
        <w:ind w:left="0"/>
        <w:jc w:val="center"/>
        <w:rPr>
          <w:rFonts w:ascii="Times New Roman" w:hAnsi="Times New Roman"/>
          <w:sz w:val="52"/>
          <w:szCs w:val="16"/>
          <w:lang w:val="ru-RU"/>
        </w:rPr>
      </w:pPr>
      <w:r w:rsidRPr="000A5C87">
        <w:rPr>
          <w:rFonts w:ascii="Times New Roman" w:hAnsi="Times New Roman"/>
          <w:sz w:val="52"/>
          <w:szCs w:val="16"/>
          <w:lang w:val="ru-RU"/>
        </w:rPr>
        <w:t>Конкурс</w:t>
      </w:r>
      <w:r w:rsidR="00A70420" w:rsidRPr="004C4F77">
        <w:rPr>
          <w:rFonts w:ascii="Times New Roman" w:hAnsi="Times New Roman"/>
          <w:sz w:val="52"/>
          <w:szCs w:val="16"/>
          <w:lang w:val="ru-RU"/>
        </w:rPr>
        <w:t xml:space="preserve"> </w:t>
      </w:r>
    </w:p>
    <w:p w:rsidR="00431E2C" w:rsidRPr="00844562" w:rsidRDefault="00A70420" w:rsidP="00425C8B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52"/>
          <w:szCs w:val="16"/>
          <w:lang w:val="ru-RU"/>
        </w:rPr>
      </w:pPr>
      <w:r w:rsidRPr="004C4F77">
        <w:rPr>
          <w:rFonts w:ascii="Times New Roman" w:hAnsi="Times New Roman"/>
          <w:sz w:val="52"/>
          <w:szCs w:val="16"/>
          <w:lang w:val="ru-RU"/>
        </w:rPr>
        <w:t xml:space="preserve">на закуп </w:t>
      </w:r>
      <w:r w:rsidR="00844562" w:rsidRPr="00844562">
        <w:rPr>
          <w:rFonts w:ascii="Times New Roman" w:hAnsi="Times New Roman"/>
          <w:sz w:val="52"/>
          <w:szCs w:val="16"/>
          <w:lang w:val="ru-RU"/>
        </w:rPr>
        <w:t>автопокрышек,смазочных материалов и аккумуляторов</w:t>
      </w:r>
      <w:r w:rsidR="00ED7F04" w:rsidRPr="00ED7F04">
        <w:rPr>
          <w:rFonts w:ascii="Times New Roman" w:hAnsi="Times New Roman"/>
          <w:sz w:val="52"/>
          <w:szCs w:val="16"/>
          <w:lang w:val="ru-RU"/>
        </w:rPr>
        <w:t xml:space="preserve"> </w:t>
      </w:r>
      <w:r w:rsidRPr="004C4F77">
        <w:rPr>
          <w:rFonts w:ascii="Times New Roman" w:hAnsi="Times New Roman"/>
          <w:sz w:val="52"/>
          <w:szCs w:val="16"/>
          <w:lang w:val="ru-RU"/>
        </w:rPr>
        <w:t>для нужд ЗАО АрменТел</w:t>
      </w:r>
      <w:r w:rsidR="009E7202" w:rsidRPr="009E7202">
        <w:rPr>
          <w:rFonts w:ascii="Times New Roman" w:hAnsi="Times New Roman"/>
          <w:sz w:val="52"/>
          <w:szCs w:val="16"/>
          <w:lang w:val="ru-RU"/>
        </w:rPr>
        <w:t xml:space="preserve"> </w:t>
      </w:r>
      <w:r w:rsidR="00844562" w:rsidRPr="00844562">
        <w:rPr>
          <w:rFonts w:ascii="Times New Roman" w:hAnsi="Times New Roman"/>
          <w:sz w:val="52"/>
          <w:szCs w:val="16"/>
          <w:lang w:val="ru-RU"/>
        </w:rPr>
        <w:t>на один год</w:t>
      </w:r>
    </w:p>
    <w:bookmarkEnd w:id="0"/>
    <w:bookmarkEnd w:id="1"/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spacing w:line="240" w:lineRule="atLeast"/>
        <w:ind w:right="-336"/>
        <w:rPr>
          <w:b/>
          <w:i/>
        </w:rPr>
      </w:pPr>
    </w:p>
    <w:p w:rsidR="00431E2C" w:rsidRPr="004C4F77" w:rsidRDefault="00431E2C">
      <w:pPr>
        <w:autoSpaceDE w:val="0"/>
        <w:autoSpaceDN w:val="0"/>
        <w:adjustRightInd w:val="0"/>
        <w:spacing w:line="240" w:lineRule="atLeast"/>
        <w:jc w:val="both"/>
      </w:pPr>
    </w:p>
    <w:p w:rsidR="00771543" w:rsidRDefault="00A70420" w:rsidP="002D28CB">
      <w:pPr>
        <w:pStyle w:val="TOC1"/>
        <w:tabs>
          <w:tab w:val="right" w:leader="dot" w:pos="10065"/>
        </w:tabs>
        <w:ind w:left="-567" w:right="-853"/>
        <w:jc w:val="both"/>
        <w:rPr>
          <w:noProof/>
        </w:rPr>
      </w:pPr>
      <w:r w:rsidRPr="004C4F77">
        <w:br w:type="page"/>
      </w:r>
      <w:r w:rsidR="0042547E" w:rsidRPr="0042547E">
        <w:fldChar w:fldCharType="begin"/>
      </w:r>
      <w:r w:rsidRPr="004C4F77">
        <w:instrText xml:space="preserve"> TOC \o "1-2" \h \z </w:instrText>
      </w:r>
      <w:r w:rsidR="0042547E" w:rsidRPr="0042547E">
        <w:fldChar w:fldCharType="separate"/>
      </w:r>
    </w:p>
    <w:p w:rsidR="00771543" w:rsidRDefault="0042547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10452" w:history="1">
        <w:r w:rsidR="00771543" w:rsidRPr="007C137E">
          <w:rPr>
            <w:rStyle w:val="Hyperlink"/>
            <w:noProof/>
          </w:rPr>
          <w:t>1. Общие сведения о тендере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3" w:history="1">
        <w:r w:rsidR="00771543" w:rsidRPr="007C137E">
          <w:rPr>
            <w:rStyle w:val="Hyperlink"/>
            <w:noProof/>
          </w:rPr>
          <w:t>1.1. Придмет конкурса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4" w:history="1">
        <w:r w:rsidR="00771543" w:rsidRPr="007C137E">
          <w:rPr>
            <w:rStyle w:val="Hyperlink"/>
            <w:noProof/>
          </w:rPr>
          <w:t>1.2. Порядок проведения конкурса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5" w:history="1">
        <w:r w:rsidR="00771543" w:rsidRPr="007C137E">
          <w:rPr>
            <w:rStyle w:val="Hyperlink"/>
            <w:noProof/>
          </w:rPr>
          <w:t>1.3. Обязательные требования к конкурсным предложениям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6" w:history="1">
        <w:r w:rsidR="00771543" w:rsidRPr="007C137E">
          <w:rPr>
            <w:rStyle w:val="Hyperlink"/>
            <w:noProof/>
          </w:rPr>
          <w:t>1.4. Почтовый адрес и контактные лица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7" w:history="1">
        <w:r w:rsidR="00771543" w:rsidRPr="007C137E">
          <w:rPr>
            <w:rStyle w:val="Hyperlink"/>
            <w:rFonts w:ascii="OfficinaSerifBookCTT" w:hAnsi="OfficinaSerifBookCTT"/>
            <w:noProof/>
          </w:rPr>
          <w:t>1.5. Сроки и форма предоставления конкурсного предложения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8" w:history="1">
        <w:r w:rsidR="00771543" w:rsidRPr="007C137E">
          <w:rPr>
            <w:rStyle w:val="Hyperlink"/>
            <w:noProof/>
          </w:rPr>
          <w:t>1.6. Объем предложений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59" w:history="1">
        <w:r w:rsidR="00771543" w:rsidRPr="007C137E">
          <w:rPr>
            <w:rStyle w:val="Hyperlink"/>
            <w:noProof/>
          </w:rPr>
          <w:t>1.7. Состав конкурсной документации, предоставляемой Участникам конкурса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10460" w:history="1">
        <w:r w:rsidR="00771543" w:rsidRPr="007C137E">
          <w:rPr>
            <w:rStyle w:val="Hyperlink"/>
            <w:noProof/>
          </w:rPr>
          <w:t>2. Коммерческие условия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1" w:history="1">
        <w:r w:rsidR="00771543" w:rsidRPr="007C137E">
          <w:rPr>
            <w:rStyle w:val="Hyperlink"/>
            <w:rFonts w:ascii="OfficinaSerifBookCTT" w:hAnsi="OfficinaSerifBookCTT"/>
            <w:noProof/>
          </w:rPr>
          <w:t>2.1. Цены, указанные Участником в коммерческой части предложения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2" w:history="1">
        <w:r w:rsidR="00771543" w:rsidRPr="007C137E">
          <w:rPr>
            <w:rStyle w:val="Hyperlink"/>
            <w:noProof/>
          </w:rPr>
          <w:t>2.2. Срок действия цен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3" w:history="1">
        <w:r w:rsidR="00771543" w:rsidRPr="007C137E">
          <w:rPr>
            <w:rStyle w:val="Hyperlink"/>
            <w:noProof/>
          </w:rPr>
          <w:t>2.3. Валюта и  Условия оплаты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4" w:history="1">
        <w:r w:rsidR="00771543" w:rsidRPr="007C137E">
          <w:rPr>
            <w:rStyle w:val="Hyperlink"/>
            <w:noProof/>
          </w:rPr>
          <w:t>2.4. Сроки поставки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5" w:history="1">
        <w:r w:rsidR="00771543" w:rsidRPr="007C137E">
          <w:rPr>
            <w:rStyle w:val="Hyperlink"/>
            <w:noProof/>
          </w:rPr>
          <w:t>2.5. Пени за ненадлежащее исполнение обязательств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6" w:history="1">
        <w:r w:rsidR="00771543" w:rsidRPr="007C137E">
          <w:rPr>
            <w:rStyle w:val="Hyperlink"/>
            <w:rFonts w:ascii="OfficinaSerifBookCTT" w:hAnsi="OfficinaSerifBookCTT"/>
            <w:noProof/>
          </w:rPr>
          <w:t>2.</w:t>
        </w:r>
        <w:r w:rsidR="00771543" w:rsidRPr="007C137E">
          <w:rPr>
            <w:rStyle w:val="Hyperlink"/>
            <w:noProof/>
          </w:rPr>
          <w:t>6</w:t>
        </w:r>
        <w:r w:rsidR="00771543" w:rsidRPr="007C137E">
          <w:rPr>
            <w:rStyle w:val="Hyperlink"/>
            <w:rFonts w:ascii="OfficinaSerifBookCTT" w:hAnsi="OfficinaSerifBookCTT"/>
            <w:noProof/>
          </w:rPr>
          <w:t>. Отмена заказа/расторжение договора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7" w:history="1">
        <w:r w:rsidR="00771543" w:rsidRPr="007C137E">
          <w:rPr>
            <w:rStyle w:val="Hyperlink"/>
            <w:rFonts w:ascii="OfficinaSerifBookCTT" w:hAnsi="OfficinaSerifBookCTT"/>
            <w:noProof/>
          </w:rPr>
          <w:t>2.7. Переуступка прав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68" w:history="1">
        <w:r w:rsidR="00771543" w:rsidRPr="007C137E">
          <w:rPr>
            <w:rStyle w:val="Hyperlink"/>
            <w:rFonts w:ascii="OfficinaSerifBookCTT" w:hAnsi="OfficinaSerifBookCTT"/>
            <w:noProof/>
          </w:rPr>
          <w:t>2.8. Гарантия на участие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1"/>
        <w:tabs>
          <w:tab w:val="left" w:pos="440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10469" w:history="1">
        <w:r w:rsidR="00771543" w:rsidRPr="007C137E">
          <w:rPr>
            <w:rStyle w:val="Hyperlink"/>
            <w:noProof/>
            <w:lang w:val="en-US"/>
          </w:rPr>
          <w:t>3.</w:t>
        </w:r>
        <w:r w:rsidR="00771543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771543" w:rsidRPr="007C137E">
          <w:rPr>
            <w:rStyle w:val="Hyperlink"/>
            <w:noProof/>
          </w:rPr>
          <w:t>Общие положения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70" w:history="1">
        <w:r w:rsidR="00771543" w:rsidRPr="007C137E">
          <w:rPr>
            <w:rStyle w:val="Hyperlink"/>
            <w:rFonts w:ascii="OfficinaSerifBookCTT" w:hAnsi="OfficinaSerifBookCTT"/>
            <w:noProof/>
          </w:rPr>
          <w:t>3.1. Согласие Участника с условиями проведения Конкурса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71" w:history="1">
        <w:r w:rsidR="00771543" w:rsidRPr="007C137E">
          <w:rPr>
            <w:rStyle w:val="Hyperlink"/>
            <w:rFonts w:ascii="OfficinaSerifBookCTT" w:hAnsi="OfficinaSerifBookCTT"/>
            <w:noProof/>
          </w:rPr>
          <w:t>3.2. Язык документов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72" w:history="1">
        <w:r w:rsidR="00771543" w:rsidRPr="007C137E">
          <w:rPr>
            <w:rStyle w:val="Hyperlink"/>
            <w:rFonts w:ascii="OfficinaSerifBookCTT" w:hAnsi="OfficinaSerifBookCTT"/>
            <w:noProof/>
          </w:rPr>
          <w:t>3.3. Действия Участников в случае выявления неточностей в конкурсной документации ЗАО АрменТел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73" w:history="1">
        <w:r w:rsidR="00771543" w:rsidRPr="007C137E">
          <w:rPr>
            <w:rStyle w:val="Hyperlink"/>
            <w:rFonts w:ascii="OfficinaSerifBookCTT" w:hAnsi="OfficinaSerifBookCTT"/>
            <w:noProof/>
          </w:rPr>
          <w:t>3.4. Законодательство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10474" w:history="1">
        <w:r w:rsidR="00771543" w:rsidRPr="007C137E">
          <w:rPr>
            <w:rStyle w:val="Hyperlink"/>
            <w:rFonts w:ascii="OfficinaSerifBookCTT" w:hAnsi="OfficinaSerifBookCTT"/>
            <w:noProof/>
          </w:rPr>
          <w:t>3.5. Расходы на подготовку и подачу коммерческого предложения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10475" w:history="1">
        <w:r w:rsidR="00771543" w:rsidRPr="007C137E">
          <w:rPr>
            <w:rStyle w:val="Hyperlink"/>
            <w:noProof/>
          </w:rPr>
          <w:t>4. Критерии выбора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71543" w:rsidRDefault="0042547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10476" w:history="1">
        <w:r w:rsidR="00771543" w:rsidRPr="007C137E">
          <w:rPr>
            <w:rStyle w:val="Hyperlink"/>
            <w:noProof/>
            <w:snapToGrid w:val="0"/>
            <w:lang w:val="en-US"/>
          </w:rPr>
          <w:t>5</w:t>
        </w:r>
        <w:r w:rsidR="00771543" w:rsidRPr="007C137E">
          <w:rPr>
            <w:rStyle w:val="Hyperlink"/>
            <w:rFonts w:ascii="OfficinaSerifBookCTT" w:hAnsi="OfficinaSerifBookCTT"/>
            <w:noProof/>
            <w:snapToGrid w:val="0"/>
          </w:rPr>
          <w:t>. Дисквалификация поставщика</w:t>
        </w:r>
        <w:r w:rsidR="0077154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71543">
          <w:rPr>
            <w:noProof/>
            <w:webHidden/>
          </w:rPr>
          <w:instrText xml:space="preserve"> PAGEREF _Toc382410476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699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31E2C" w:rsidRPr="004C4F77" w:rsidRDefault="0042547E" w:rsidP="002D28CB">
      <w:pPr>
        <w:tabs>
          <w:tab w:val="right" w:leader="dot" w:pos="10065"/>
        </w:tabs>
        <w:spacing w:line="240" w:lineRule="atLeast"/>
        <w:ind w:left="-567" w:right="-853"/>
        <w:jc w:val="both"/>
      </w:pPr>
      <w:r w:rsidRPr="004C4F77">
        <w:fldChar w:fldCharType="end"/>
      </w:r>
    </w:p>
    <w:p w:rsidR="00431E2C" w:rsidRPr="004C4F77" w:rsidRDefault="00A70420">
      <w:pPr>
        <w:spacing w:line="240" w:lineRule="atLeast"/>
        <w:ind w:left="360"/>
      </w:pPr>
      <w:r w:rsidRPr="004C4F77">
        <w:br w:type="page"/>
      </w:r>
    </w:p>
    <w:p w:rsidR="00431E2C" w:rsidRPr="00986E0F" w:rsidRDefault="00A70420">
      <w:pPr>
        <w:pStyle w:val="Heading1"/>
        <w:spacing w:line="240" w:lineRule="atLeast"/>
      </w:pPr>
      <w:bookmarkStart w:id="2" w:name="_Toc382410452"/>
      <w:r w:rsidRPr="008842C1">
        <w:lastRenderedPageBreak/>
        <w:t xml:space="preserve">1. Общие сведения о </w:t>
      </w:r>
      <w:bookmarkEnd w:id="2"/>
      <w:r w:rsidR="00844562" w:rsidRPr="00986E0F">
        <w:t>конкурсе</w:t>
      </w:r>
    </w:p>
    <w:p w:rsidR="00431E2C" w:rsidRPr="008842C1" w:rsidRDefault="00431E2C">
      <w:pPr>
        <w:pStyle w:val="Heading2"/>
        <w:spacing w:before="0" w:after="0" w:line="240" w:lineRule="atLeast"/>
        <w:rPr>
          <w:rFonts w:cs="Times New Roman"/>
        </w:rPr>
      </w:pPr>
    </w:p>
    <w:p w:rsidR="00431E2C" w:rsidRPr="008842C1" w:rsidRDefault="00A70420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3" w:name="_Toc382410453"/>
      <w:r w:rsidRPr="008842C1">
        <w:rPr>
          <w:rFonts w:cs="Times New Roman"/>
        </w:rPr>
        <w:t xml:space="preserve">1.1. </w:t>
      </w:r>
      <w:bookmarkStart w:id="4" w:name="_Toc517020412"/>
      <w:bookmarkStart w:id="5" w:name="_Toc37503214"/>
      <w:r w:rsidR="001D53EE" w:rsidRPr="008842C1">
        <w:rPr>
          <w:rFonts w:cs="Times New Roman"/>
        </w:rPr>
        <w:t xml:space="preserve">Придмет </w:t>
      </w:r>
      <w:r w:rsidR="000A5C87" w:rsidRPr="008842C1">
        <w:rPr>
          <w:rFonts w:cs="Times New Roman"/>
        </w:rPr>
        <w:t>конкурса</w:t>
      </w:r>
      <w:bookmarkEnd w:id="3"/>
    </w:p>
    <w:p w:rsidR="00431E2C" w:rsidRPr="008842C1" w:rsidRDefault="00431E2C"/>
    <w:p w:rsidR="00A860C3" w:rsidRPr="00986E0F" w:rsidRDefault="00102CF3" w:rsidP="006C61DB">
      <w:pPr>
        <w:spacing w:line="240" w:lineRule="atLeast"/>
        <w:ind w:firstLine="709"/>
        <w:jc w:val="both"/>
      </w:pPr>
      <w:r w:rsidRPr="008842C1">
        <w:t>ЗАО АрменТел</w:t>
      </w:r>
      <w:r w:rsidR="00A70420" w:rsidRPr="008842C1">
        <w:t xml:space="preserve"> настоящим приглашает Вашу компанию (далее «</w:t>
      </w:r>
      <w:r w:rsidR="001D53EE" w:rsidRPr="008842C1">
        <w:t>Участник»</w:t>
      </w:r>
      <w:r w:rsidR="00A70420" w:rsidRPr="008842C1">
        <w:t xml:space="preserve">) </w:t>
      </w:r>
      <w:r w:rsidR="00AE1C48" w:rsidRPr="008842C1">
        <w:t>принять участие</w:t>
      </w:r>
      <w:r w:rsidR="00A70420" w:rsidRPr="008842C1">
        <w:t xml:space="preserve"> в </w:t>
      </w:r>
      <w:r w:rsidR="000A5C87" w:rsidRPr="008842C1">
        <w:t xml:space="preserve">Конкурсе </w:t>
      </w:r>
      <w:r w:rsidR="00A70420" w:rsidRPr="008842C1">
        <w:t>по выбору Поставщика</w:t>
      </w:r>
      <w:r w:rsidR="001D53EE" w:rsidRPr="008842C1">
        <w:t xml:space="preserve"> на закуп</w:t>
      </w:r>
      <w:r w:rsidR="00844562" w:rsidRPr="00844562">
        <w:t xml:space="preserve"> автопокрышек,смазочных материалов и аккумуляторов</w:t>
      </w:r>
      <w:r w:rsidR="00673139" w:rsidRPr="00844562">
        <w:t xml:space="preserve"> </w:t>
      </w:r>
      <w:r w:rsidRPr="008842C1">
        <w:t xml:space="preserve">для нужд ЗАО </w:t>
      </w:r>
      <w:r w:rsidR="00A70420" w:rsidRPr="008842C1">
        <w:t xml:space="preserve"> АрменТел (далее </w:t>
      </w:r>
      <w:r w:rsidR="000A5C87" w:rsidRPr="008842C1">
        <w:t>Конкурс</w:t>
      </w:r>
      <w:r w:rsidR="00A70420" w:rsidRPr="008842C1">
        <w:t>)</w:t>
      </w:r>
      <w:r w:rsidR="00844562" w:rsidRPr="00844562">
        <w:t xml:space="preserve"> на один год</w:t>
      </w:r>
      <w:r w:rsidR="00A70420" w:rsidRPr="008842C1">
        <w:t>.</w:t>
      </w:r>
    </w:p>
    <w:p w:rsidR="00844562" w:rsidRPr="00CF4978" w:rsidRDefault="00844562" w:rsidP="006C61DB">
      <w:pPr>
        <w:spacing w:line="240" w:lineRule="atLeast"/>
        <w:ind w:firstLine="709"/>
        <w:jc w:val="both"/>
      </w:pPr>
      <w:r w:rsidRPr="001D433A">
        <w:t xml:space="preserve">В рамках данного </w:t>
      </w:r>
      <w:r w:rsidRPr="00844562">
        <w:t>конкурса</w:t>
      </w:r>
      <w:r w:rsidR="00CF4978">
        <w:t xml:space="preserve"> рассматривается закуп следующи</w:t>
      </w:r>
      <w:r w:rsidR="00CF4978" w:rsidRPr="00CF4978">
        <w:t>х</w:t>
      </w:r>
      <w:r w:rsidRPr="001D433A">
        <w:t xml:space="preserve"> </w:t>
      </w:r>
      <w:r w:rsidRPr="00844562">
        <w:t>товаров</w:t>
      </w:r>
    </w:p>
    <w:p w:rsidR="00286A6D" w:rsidRPr="00CF4978" w:rsidRDefault="00286A6D" w:rsidP="006C61DB">
      <w:pPr>
        <w:spacing w:line="240" w:lineRule="atLeast"/>
        <w:ind w:firstLine="709"/>
        <w:jc w:val="both"/>
      </w:pPr>
    </w:p>
    <w:p w:rsidR="00844562" w:rsidRPr="00286A6D" w:rsidRDefault="00844562" w:rsidP="006C61DB">
      <w:pPr>
        <w:spacing w:line="240" w:lineRule="atLeast"/>
        <w:ind w:firstLine="709"/>
        <w:jc w:val="both"/>
      </w:pPr>
      <w:r w:rsidRPr="00286A6D">
        <w:t>Лот 1:</w:t>
      </w:r>
      <w:r w:rsidR="00286A6D" w:rsidRPr="00286A6D">
        <w:t>Смазочные материалы</w:t>
      </w:r>
    </w:p>
    <w:p w:rsidR="00844562" w:rsidRPr="00286A6D" w:rsidRDefault="00844562" w:rsidP="006C61DB">
      <w:pPr>
        <w:spacing w:line="240" w:lineRule="atLeast"/>
        <w:ind w:firstLine="709"/>
        <w:jc w:val="both"/>
      </w:pPr>
      <w:r w:rsidRPr="00286A6D">
        <w:t>Лот 2:</w:t>
      </w:r>
      <w:r w:rsidR="00286A6D" w:rsidRPr="00286A6D">
        <w:t>Автококрышки</w:t>
      </w:r>
    </w:p>
    <w:p w:rsidR="00844562" w:rsidRPr="00286A6D" w:rsidRDefault="00844562" w:rsidP="006C61DB">
      <w:pPr>
        <w:spacing w:line="240" w:lineRule="atLeast"/>
        <w:ind w:firstLine="709"/>
        <w:jc w:val="both"/>
      </w:pPr>
      <w:r w:rsidRPr="00286A6D">
        <w:t>Лот 3:</w:t>
      </w:r>
      <w:r w:rsidR="00286A6D" w:rsidRPr="00286A6D">
        <w:t>Аккумуляторы</w:t>
      </w:r>
    </w:p>
    <w:p w:rsidR="00286A6D" w:rsidRPr="00986E0F" w:rsidRDefault="00286A6D" w:rsidP="006C61DB">
      <w:pPr>
        <w:spacing w:line="240" w:lineRule="atLeast"/>
        <w:ind w:firstLine="709"/>
        <w:jc w:val="both"/>
      </w:pPr>
    </w:p>
    <w:p w:rsidR="00CF4978" w:rsidRPr="00CF4978" w:rsidRDefault="00CF4978" w:rsidP="006C61DB">
      <w:pPr>
        <w:spacing w:line="240" w:lineRule="atLeast"/>
        <w:ind w:firstLine="709"/>
        <w:jc w:val="both"/>
      </w:pPr>
      <w:r w:rsidRPr="00CF4978">
        <w:t>Предполагаемое количество и тех.характеристики закупаемых товаров обозначены  в приложении 3 конкусной документации.</w:t>
      </w:r>
    </w:p>
    <w:p w:rsidR="00CF4978" w:rsidRPr="00CF4978" w:rsidRDefault="00CF4978" w:rsidP="006C61DB">
      <w:pPr>
        <w:spacing w:line="240" w:lineRule="atLeast"/>
        <w:ind w:firstLine="709"/>
        <w:jc w:val="both"/>
      </w:pPr>
    </w:p>
    <w:p w:rsidR="00A01586" w:rsidRPr="008842C1" w:rsidRDefault="00425C8B" w:rsidP="00A01586">
      <w:pPr>
        <w:spacing w:line="240" w:lineRule="atLeast"/>
        <w:ind w:firstLine="708"/>
        <w:jc w:val="both"/>
      </w:pPr>
      <w:r w:rsidRPr="008842C1">
        <w:t>Победителю</w:t>
      </w:r>
      <w:r w:rsidR="00286A6D" w:rsidRPr="00286A6D">
        <w:t>/яам</w:t>
      </w:r>
      <w:r w:rsidRPr="008842C1">
        <w:t xml:space="preserve"> будет предложено подписать</w:t>
      </w:r>
      <w:r w:rsidR="006A61AD" w:rsidRPr="006A61AD">
        <w:t xml:space="preserve"> рамочный </w:t>
      </w:r>
      <w:r w:rsidRPr="008842C1">
        <w:t>договор</w:t>
      </w:r>
      <w:r w:rsidR="006A61AD" w:rsidRPr="006A61AD">
        <w:t xml:space="preserve"> сроком на один год</w:t>
      </w:r>
      <w:r w:rsidR="00A70420" w:rsidRPr="008842C1">
        <w:t xml:space="preserve">. </w:t>
      </w:r>
    </w:p>
    <w:p w:rsidR="00431E2C" w:rsidRPr="008842C1" w:rsidRDefault="00A70420">
      <w:pPr>
        <w:pStyle w:val="Heading2"/>
        <w:rPr>
          <w:rFonts w:cs="Times New Roman"/>
        </w:rPr>
      </w:pPr>
      <w:bookmarkStart w:id="6" w:name="_Toc382410454"/>
      <w:r w:rsidRPr="008842C1">
        <w:rPr>
          <w:rFonts w:cs="Times New Roman"/>
        </w:rPr>
        <w:t xml:space="preserve">1.2. </w:t>
      </w:r>
      <w:r w:rsidR="001D53EE" w:rsidRPr="008842C1">
        <w:rPr>
          <w:rFonts w:cs="Times New Roman"/>
        </w:rPr>
        <w:t xml:space="preserve">Порядок проведения </w:t>
      </w:r>
      <w:r w:rsidR="000A5C87" w:rsidRPr="008842C1">
        <w:rPr>
          <w:rFonts w:cs="Times New Roman"/>
        </w:rPr>
        <w:t>конкурса</w:t>
      </w:r>
      <w:bookmarkEnd w:id="6"/>
    </w:p>
    <w:p w:rsidR="00431E2C" w:rsidRPr="008842C1" w:rsidRDefault="00431E2C">
      <w:pPr>
        <w:spacing w:line="240" w:lineRule="atLeast"/>
        <w:jc w:val="both"/>
        <w:rPr>
          <w:b/>
          <w:bCs/>
        </w:rPr>
      </w:pPr>
    </w:p>
    <w:p w:rsidR="001D53EE" w:rsidRPr="008842C1" w:rsidRDefault="001D53EE" w:rsidP="001D53EE">
      <w:pPr>
        <w:spacing w:line="240" w:lineRule="atLeast"/>
        <w:ind w:firstLine="709"/>
        <w:jc w:val="both"/>
      </w:pPr>
      <w:r w:rsidRPr="008842C1">
        <w:t xml:space="preserve">Процесс оценки </w:t>
      </w:r>
      <w:r w:rsidR="000A5C87" w:rsidRPr="008842C1">
        <w:t>конкурсных</w:t>
      </w:r>
      <w:r w:rsidRPr="008842C1">
        <w:t xml:space="preserve"> предложений Участников со стороны </w:t>
      </w:r>
      <w:r w:rsidR="000A5C87" w:rsidRPr="008842C1">
        <w:t>Конкурсного</w:t>
      </w:r>
      <w:r w:rsidRPr="008842C1">
        <w:t xml:space="preserve"> комитета ЗАО “АрменТел” (далее </w:t>
      </w:r>
      <w:r w:rsidR="000A5C87" w:rsidRPr="008842C1">
        <w:t>К</w:t>
      </w:r>
      <w:r w:rsidRPr="008842C1">
        <w:t xml:space="preserve">К)  будет осуществляться согласно нижеприведенным этапам. </w:t>
      </w:r>
    </w:p>
    <w:p w:rsidR="00D67512" w:rsidRPr="008842C1" w:rsidRDefault="00D67512" w:rsidP="00D67512">
      <w:pPr>
        <w:spacing w:line="240" w:lineRule="atLeast"/>
        <w:ind w:firstLine="709"/>
        <w:jc w:val="both"/>
      </w:pPr>
    </w:p>
    <w:p w:rsidR="001D53EE" w:rsidRPr="008842C1" w:rsidRDefault="00D67512" w:rsidP="001D53EE">
      <w:pPr>
        <w:spacing w:line="240" w:lineRule="atLeast"/>
        <w:ind w:firstLine="709"/>
        <w:jc w:val="both"/>
        <w:rPr>
          <w:b/>
        </w:rPr>
      </w:pPr>
      <w:r w:rsidRPr="008842C1">
        <w:rPr>
          <w:b/>
        </w:rPr>
        <w:t xml:space="preserve">I Этап: </w:t>
      </w:r>
      <w:r w:rsidR="001D53EE" w:rsidRPr="008842C1">
        <w:rPr>
          <w:b/>
        </w:rPr>
        <w:t xml:space="preserve">Проверка соответствия </w:t>
      </w:r>
      <w:r w:rsidR="000A5C87" w:rsidRPr="008842C1">
        <w:rPr>
          <w:b/>
        </w:rPr>
        <w:t>конкурсн</w:t>
      </w:r>
      <w:r w:rsidR="001D53EE" w:rsidRPr="008842C1">
        <w:rPr>
          <w:b/>
        </w:rPr>
        <w:t xml:space="preserve">ых предложений участников обязательным требованиям </w:t>
      </w:r>
      <w:r w:rsidR="008307B0" w:rsidRPr="008307B0">
        <w:rPr>
          <w:b/>
        </w:rPr>
        <w:t>конкурсной документации.</w:t>
      </w:r>
      <w:r w:rsidR="001D53EE" w:rsidRPr="008842C1">
        <w:rPr>
          <w:b/>
        </w:rPr>
        <w:t xml:space="preserve"> </w:t>
      </w:r>
    </w:p>
    <w:p w:rsidR="00D67512" w:rsidRPr="008842C1" w:rsidRDefault="00D67512" w:rsidP="00D67512">
      <w:pPr>
        <w:spacing w:line="240" w:lineRule="atLeast"/>
        <w:ind w:firstLine="709"/>
        <w:jc w:val="both"/>
        <w:rPr>
          <w:b/>
        </w:rPr>
      </w:pPr>
    </w:p>
    <w:p w:rsidR="00862DF5" w:rsidRPr="008842C1" w:rsidRDefault="00862DF5" w:rsidP="00D67512">
      <w:pPr>
        <w:spacing w:line="240" w:lineRule="atLeast"/>
        <w:ind w:firstLine="709"/>
        <w:jc w:val="both"/>
        <w:rPr>
          <w:b/>
        </w:rPr>
      </w:pPr>
    </w:p>
    <w:p w:rsidR="00D67512" w:rsidRPr="008842C1" w:rsidRDefault="00A70420" w:rsidP="00D67512">
      <w:pPr>
        <w:spacing w:line="240" w:lineRule="atLeast"/>
        <w:ind w:firstLine="709"/>
        <w:jc w:val="both"/>
      </w:pPr>
      <w:r w:rsidRPr="008842C1">
        <w:rPr>
          <w:lang w:val="hy-AM"/>
        </w:rPr>
        <w:t xml:space="preserve">На первом </w:t>
      </w:r>
      <w:r w:rsidRPr="008842C1">
        <w:t xml:space="preserve">этапе </w:t>
      </w:r>
      <w:r w:rsidR="00AE1C48" w:rsidRPr="008842C1">
        <w:t>п</w:t>
      </w:r>
      <w:r w:rsidR="00D67512" w:rsidRPr="008842C1">
        <w:t xml:space="preserve">редложения Участников будут проверены на соответствие обязательным </w:t>
      </w:r>
      <w:r w:rsidR="001D53EE" w:rsidRPr="008842C1">
        <w:t>требованиям</w:t>
      </w:r>
      <w:r w:rsidRPr="008842C1">
        <w:t xml:space="preserve">, указанным в пункте 1.3 </w:t>
      </w:r>
      <w:r w:rsidR="00EC29A3" w:rsidRPr="00EC29A3">
        <w:rPr>
          <w:rFonts w:ascii="Arial Unicode" w:hAnsi="Arial Unicode"/>
        </w:rPr>
        <w:t>“</w:t>
      </w:r>
      <w:r w:rsidR="00EC29A3" w:rsidRPr="00EC29A3">
        <w:t>Инструкция участнику конкурса</w:t>
      </w:r>
      <w:r w:rsidR="00EC29A3" w:rsidRPr="00EC29A3">
        <w:rPr>
          <w:rFonts w:ascii="Arial Unicode" w:hAnsi="Arial Unicode"/>
        </w:rPr>
        <w:t>’</w:t>
      </w:r>
      <w:r w:rsidR="001D53EE" w:rsidRPr="008842C1">
        <w:t>.</w:t>
      </w:r>
    </w:p>
    <w:p w:rsidR="00D67512" w:rsidRPr="008842C1" w:rsidRDefault="00A70420" w:rsidP="00D67512">
      <w:pPr>
        <w:spacing w:line="240" w:lineRule="atLeast"/>
        <w:ind w:firstLine="709"/>
        <w:jc w:val="both"/>
      </w:pPr>
      <w:r w:rsidRPr="008842C1">
        <w:rPr>
          <w:b/>
          <w:i/>
          <w:lang w:val="hy-AM"/>
        </w:rPr>
        <w:t>По итогам первого</w:t>
      </w:r>
      <w:r w:rsidRPr="008842C1">
        <w:rPr>
          <w:b/>
          <w:i/>
        </w:rPr>
        <w:t xml:space="preserve"> этапа</w:t>
      </w:r>
      <w:r w:rsidRPr="008842C1">
        <w:rPr>
          <w:b/>
          <w:i/>
          <w:lang w:val="hy-AM"/>
        </w:rPr>
        <w:t xml:space="preserve"> будут отклонены </w:t>
      </w:r>
      <w:r w:rsidR="00AE1C48" w:rsidRPr="008842C1">
        <w:rPr>
          <w:b/>
          <w:i/>
        </w:rPr>
        <w:t xml:space="preserve">те </w:t>
      </w:r>
      <w:r w:rsidRPr="008842C1">
        <w:rPr>
          <w:b/>
          <w:i/>
          <w:lang w:val="hy-AM"/>
        </w:rPr>
        <w:t xml:space="preserve">предложения, </w:t>
      </w:r>
      <w:r w:rsidR="00AE1C48" w:rsidRPr="008842C1">
        <w:rPr>
          <w:b/>
          <w:i/>
        </w:rPr>
        <w:t xml:space="preserve">которые </w:t>
      </w:r>
      <w:r w:rsidRPr="008842C1">
        <w:rPr>
          <w:b/>
          <w:i/>
          <w:lang w:val="hy-AM"/>
        </w:rPr>
        <w:t xml:space="preserve">не </w:t>
      </w:r>
      <w:r w:rsidR="00584CF7" w:rsidRPr="008842C1">
        <w:rPr>
          <w:b/>
          <w:i/>
        </w:rPr>
        <w:t xml:space="preserve">будут соответстввовать </w:t>
      </w:r>
      <w:r w:rsidRPr="008842C1">
        <w:rPr>
          <w:b/>
          <w:i/>
          <w:lang w:val="hy-AM"/>
        </w:rPr>
        <w:t xml:space="preserve">обязательным критериям </w:t>
      </w:r>
      <w:r w:rsidRPr="008842C1">
        <w:rPr>
          <w:b/>
          <w:i/>
        </w:rPr>
        <w:t xml:space="preserve">и требованиям </w:t>
      </w:r>
      <w:r w:rsidRPr="008842C1">
        <w:rPr>
          <w:b/>
          <w:i/>
          <w:lang w:val="hy-AM"/>
        </w:rPr>
        <w:t>указанным в пункте 1.</w:t>
      </w:r>
      <w:r w:rsidRPr="008842C1">
        <w:rPr>
          <w:b/>
          <w:i/>
        </w:rPr>
        <w:t>3</w:t>
      </w:r>
      <w:r w:rsidRPr="008842C1">
        <w:rPr>
          <w:b/>
          <w:i/>
          <w:lang w:val="hy-AM"/>
        </w:rPr>
        <w:t xml:space="preserve"> </w:t>
      </w:r>
      <w:r w:rsidR="008307B0" w:rsidRPr="008307B0">
        <w:rPr>
          <w:b/>
          <w:i/>
        </w:rPr>
        <w:t>конкурсной документации</w:t>
      </w:r>
      <w:r w:rsidRPr="008842C1">
        <w:rPr>
          <w:b/>
          <w:i/>
          <w:lang w:val="hy-AM"/>
        </w:rPr>
        <w:t>.</w:t>
      </w:r>
    </w:p>
    <w:p w:rsidR="00D67512" w:rsidRPr="008842C1" w:rsidRDefault="00D67512" w:rsidP="00D67512">
      <w:pPr>
        <w:spacing w:line="240" w:lineRule="atLeast"/>
        <w:ind w:firstLine="709"/>
        <w:jc w:val="both"/>
      </w:pPr>
    </w:p>
    <w:p w:rsidR="00D67512" w:rsidRPr="008842C1" w:rsidRDefault="00D67512" w:rsidP="00D67512">
      <w:pPr>
        <w:spacing w:line="240" w:lineRule="atLeast"/>
        <w:ind w:firstLine="709"/>
        <w:jc w:val="both"/>
      </w:pPr>
      <w:r w:rsidRPr="008842C1">
        <w:rPr>
          <w:b/>
          <w:lang w:val="hy-AM"/>
        </w:rPr>
        <w:t xml:space="preserve">II </w:t>
      </w:r>
      <w:r w:rsidRPr="008842C1">
        <w:rPr>
          <w:b/>
        </w:rPr>
        <w:t>Этап: Общая оценка</w:t>
      </w:r>
    </w:p>
    <w:p w:rsidR="00D67512" w:rsidRPr="008842C1" w:rsidRDefault="00D67512" w:rsidP="00D67512">
      <w:pPr>
        <w:spacing w:line="240" w:lineRule="atLeast"/>
        <w:ind w:firstLine="709"/>
        <w:jc w:val="both"/>
      </w:pPr>
    </w:p>
    <w:p w:rsidR="00584CF7" w:rsidRPr="008842C1" w:rsidRDefault="00584CF7" w:rsidP="00584CF7">
      <w:pPr>
        <w:spacing w:line="240" w:lineRule="atLeast"/>
        <w:ind w:firstLine="709"/>
        <w:jc w:val="both"/>
      </w:pPr>
      <w:r w:rsidRPr="008842C1">
        <w:t xml:space="preserve">На втором этапе </w:t>
      </w:r>
      <w:r w:rsidR="000A5C87" w:rsidRPr="008842C1">
        <w:t>К</w:t>
      </w:r>
      <w:r w:rsidRPr="008842C1">
        <w:t xml:space="preserve">К проведет общую оценку </w:t>
      </w:r>
      <w:r w:rsidR="000A5C87" w:rsidRPr="008842C1">
        <w:t>конкурсных</w:t>
      </w:r>
      <w:r w:rsidRPr="008842C1">
        <w:t xml:space="preserve"> предложений участников, прошедших первый этап, включающий в себя:</w:t>
      </w:r>
    </w:p>
    <w:p w:rsidR="00D67512" w:rsidRPr="008842C1" w:rsidRDefault="00D67512" w:rsidP="00D67512">
      <w:pPr>
        <w:spacing w:line="240" w:lineRule="atLeast"/>
        <w:ind w:firstLine="709"/>
        <w:jc w:val="both"/>
      </w:pPr>
      <w:r w:rsidRPr="008842C1">
        <w:t>:</w:t>
      </w:r>
    </w:p>
    <w:p w:rsidR="000752AF" w:rsidRPr="008842C1" w:rsidRDefault="000752AF" w:rsidP="00222580">
      <w:pPr>
        <w:pStyle w:val="ListParagraph"/>
        <w:numPr>
          <w:ilvl w:val="0"/>
          <w:numId w:val="13"/>
        </w:numPr>
        <w:tabs>
          <w:tab w:val="left" w:pos="900"/>
          <w:tab w:val="left" w:pos="990"/>
        </w:tabs>
        <w:spacing w:line="240" w:lineRule="atLeast"/>
        <w:ind w:left="0" w:firstLine="426"/>
        <w:jc w:val="both"/>
      </w:pPr>
      <w:r w:rsidRPr="008842C1">
        <w:t xml:space="preserve">Проведение анализа рисков и выявление признаков, по которым </w:t>
      </w:r>
      <w:r w:rsidR="00DC1159" w:rsidRPr="00DC1159">
        <w:t>участник</w:t>
      </w:r>
      <w:r w:rsidRPr="008842C1">
        <w:t xml:space="preserve"> может быть исключен в соответствии с требованиями Процедуры закупок ЗАО АрменТел включающий:</w:t>
      </w:r>
      <w:r w:rsidRPr="008842C1">
        <w:tab/>
      </w:r>
    </w:p>
    <w:p w:rsidR="000752AF" w:rsidRPr="008842C1" w:rsidRDefault="000752AF" w:rsidP="000752AF">
      <w:pPr>
        <w:pStyle w:val="ListParagraph"/>
        <w:tabs>
          <w:tab w:val="left" w:pos="900"/>
          <w:tab w:val="left" w:pos="990"/>
        </w:tabs>
        <w:spacing w:line="240" w:lineRule="atLeast"/>
        <w:ind w:left="1440"/>
        <w:jc w:val="both"/>
      </w:pPr>
      <w:r w:rsidRPr="008842C1">
        <w:t xml:space="preserve">- </w:t>
      </w:r>
      <w:r w:rsidRPr="008842C1">
        <w:rPr>
          <w:lang w:val="hy-AM"/>
        </w:rPr>
        <w:t>Анализ финансовой устойчивост</w:t>
      </w:r>
      <w:r w:rsidRPr="008842C1">
        <w:t>и</w:t>
      </w:r>
      <w:r w:rsidRPr="008842C1">
        <w:rPr>
          <w:lang w:val="hy-AM"/>
        </w:rPr>
        <w:t xml:space="preserve"> </w:t>
      </w:r>
      <w:r w:rsidRPr="008842C1">
        <w:t>участника</w:t>
      </w:r>
      <w:r w:rsidRPr="008842C1">
        <w:rPr>
          <w:lang w:val="hy-AM"/>
        </w:rPr>
        <w:t xml:space="preserve"> - наличие просроченной задолженности перед государственным бюджетом и/или другими заказчиками, превышающей 50 процентов от активов,  а также  ведущие в </w:t>
      </w:r>
      <w:r w:rsidRPr="008842C1">
        <w:rPr>
          <w:lang w:val="hy-AM"/>
        </w:rPr>
        <w:lastRenderedPageBreak/>
        <w:t>отношении его судопроизводства связанные с его неплатежеспособностью и банкротством.</w:t>
      </w:r>
      <w:r w:rsidRPr="008842C1">
        <w:t xml:space="preserve"> </w:t>
      </w:r>
    </w:p>
    <w:p w:rsidR="000752AF" w:rsidRPr="008842C1" w:rsidRDefault="000752AF" w:rsidP="000752AF">
      <w:pPr>
        <w:pStyle w:val="ListParagraph"/>
        <w:tabs>
          <w:tab w:val="left" w:pos="900"/>
          <w:tab w:val="left" w:pos="990"/>
        </w:tabs>
        <w:spacing w:line="240" w:lineRule="atLeast"/>
        <w:ind w:left="1440"/>
        <w:jc w:val="both"/>
      </w:pPr>
      <w:r w:rsidRPr="008842C1">
        <w:t xml:space="preserve">- </w:t>
      </w:r>
      <w:r w:rsidRPr="008842C1">
        <w:rPr>
          <w:lang w:val="hy-AM"/>
        </w:rPr>
        <w:t xml:space="preserve">Анализ кредитоспособности </w:t>
      </w:r>
      <w:r w:rsidRPr="008842C1">
        <w:t>участника</w:t>
      </w:r>
      <w:r w:rsidRPr="008842C1">
        <w:rPr>
          <w:lang w:val="hy-AM"/>
        </w:rPr>
        <w:t xml:space="preserve">  - наличие просроченных задолженностей  перед третьими лицами согласно информации реестра кредитного бюро </w:t>
      </w:r>
    </w:p>
    <w:p w:rsidR="000752AF" w:rsidRPr="008842C1" w:rsidRDefault="000752AF" w:rsidP="000752AF">
      <w:pPr>
        <w:pStyle w:val="ListParagraph"/>
        <w:tabs>
          <w:tab w:val="left" w:pos="900"/>
          <w:tab w:val="left" w:pos="990"/>
        </w:tabs>
        <w:spacing w:line="240" w:lineRule="atLeast"/>
        <w:ind w:left="1440"/>
        <w:jc w:val="both"/>
      </w:pPr>
      <w:r w:rsidRPr="008842C1">
        <w:t xml:space="preserve">- </w:t>
      </w:r>
      <w:r w:rsidRPr="008842C1">
        <w:rPr>
          <w:lang w:val="hy-AM"/>
        </w:rPr>
        <w:t xml:space="preserve">Наличие </w:t>
      </w:r>
      <w:r w:rsidRPr="008842C1">
        <w:t xml:space="preserve">фактов непогашенной </w:t>
      </w:r>
      <w:r w:rsidRPr="008842C1">
        <w:rPr>
          <w:lang w:val="hy-AM"/>
        </w:rPr>
        <w:t xml:space="preserve">судимости за совершение экономических преступлений </w:t>
      </w:r>
      <w:r w:rsidRPr="008842C1">
        <w:t xml:space="preserve">в отношении руководящих сотрудников участника.  Наличие вступивших в законную силу таких судебных или арбитражных решений или постановлений относительно споров, возникших из договоров поставки товаров/услуг в течение трех лет, предшествующих процессу закупки между предложенным поставщиком и заказчиком, которые свидетельствуют о грубом нарушении поставщиком закона, принятых на себя по договору обязательств и традиций делового оборота. </w:t>
      </w:r>
    </w:p>
    <w:p w:rsidR="000752AF" w:rsidRPr="008842C1" w:rsidRDefault="000752AF" w:rsidP="000752AF">
      <w:pPr>
        <w:pStyle w:val="ListParagraph"/>
        <w:tabs>
          <w:tab w:val="left" w:pos="900"/>
          <w:tab w:val="left" w:pos="990"/>
        </w:tabs>
        <w:spacing w:line="240" w:lineRule="atLeast"/>
        <w:jc w:val="both"/>
      </w:pPr>
    </w:p>
    <w:p w:rsidR="000752AF" w:rsidRPr="008842C1" w:rsidRDefault="000752AF" w:rsidP="00222580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jc w:val="both"/>
      </w:pPr>
      <w:r w:rsidRPr="008842C1">
        <w:t>Юридических рисков - участник допускается до следующего этапа, если предоставляет справку со стороны суд. Департамента, где указано, что он не находится в процессах банкротства или ликвидации,</w:t>
      </w:r>
    </w:p>
    <w:p w:rsidR="00AE2E7F" w:rsidRPr="008842C1" w:rsidRDefault="000752AF" w:rsidP="00222580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jc w:val="both"/>
      </w:pPr>
      <w:r w:rsidRPr="008842C1">
        <w:t xml:space="preserve">Технический анализ  - соответствие предложений требованиям, указанным в “Приложении 3” настоящего </w:t>
      </w:r>
      <w:r w:rsidR="00B627BA" w:rsidRPr="00B627BA">
        <w:t>конкурса</w:t>
      </w:r>
      <w:r w:rsidRPr="008842C1">
        <w:t xml:space="preserve"> </w:t>
      </w:r>
    </w:p>
    <w:p w:rsidR="000752AF" w:rsidRPr="008842C1" w:rsidRDefault="000752AF" w:rsidP="00222580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jc w:val="both"/>
      </w:pPr>
      <w:r w:rsidRPr="008842C1">
        <w:t>Ценовой анализ - проводится для выявления наиболее приемлемого предложения с ценовой точки зрения</w:t>
      </w:r>
    </w:p>
    <w:p w:rsidR="000752AF" w:rsidRPr="008842C1" w:rsidRDefault="000752AF" w:rsidP="000752AF">
      <w:pPr>
        <w:tabs>
          <w:tab w:val="left" w:pos="900"/>
          <w:tab w:val="left" w:pos="990"/>
        </w:tabs>
        <w:spacing w:line="240" w:lineRule="atLeast"/>
        <w:jc w:val="both"/>
      </w:pPr>
    </w:p>
    <w:p w:rsidR="000752AF" w:rsidRPr="008842C1" w:rsidRDefault="000752AF" w:rsidP="000752AF">
      <w:pPr>
        <w:tabs>
          <w:tab w:val="left" w:pos="900"/>
          <w:tab w:val="left" w:pos="990"/>
        </w:tabs>
        <w:spacing w:line="240" w:lineRule="atLeast"/>
        <w:ind w:firstLine="720"/>
        <w:jc w:val="both"/>
      </w:pPr>
      <w:r w:rsidRPr="008842C1">
        <w:t xml:space="preserve">По решению </w:t>
      </w:r>
      <w:r w:rsidR="000A5C87" w:rsidRPr="008842C1">
        <w:t>К</w:t>
      </w:r>
      <w:r w:rsidRPr="008842C1">
        <w:t>К участникам могут быть отправлены доп. запросы.</w:t>
      </w:r>
    </w:p>
    <w:p w:rsidR="00D67512" w:rsidRPr="008842C1" w:rsidRDefault="00D67512" w:rsidP="00D67512">
      <w:pPr>
        <w:spacing w:line="240" w:lineRule="atLeast"/>
        <w:ind w:firstLine="709"/>
        <w:jc w:val="both"/>
      </w:pPr>
    </w:p>
    <w:p w:rsidR="00AE2E7F" w:rsidRPr="008842C1" w:rsidRDefault="00AE2E7F" w:rsidP="00AE2E7F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i/>
        </w:rPr>
      </w:pPr>
      <w:r w:rsidRPr="008842C1">
        <w:rPr>
          <w:b/>
          <w:i/>
        </w:rPr>
        <w:t xml:space="preserve">На данном этапе будут отклонены те </w:t>
      </w:r>
      <w:r w:rsidR="00B627BA" w:rsidRPr="00B627BA">
        <w:rPr>
          <w:b/>
          <w:i/>
        </w:rPr>
        <w:t>конкурсные</w:t>
      </w:r>
      <w:r w:rsidRPr="008842C1">
        <w:rPr>
          <w:b/>
          <w:i/>
        </w:rPr>
        <w:t xml:space="preserve"> предложения, которые не будут соответствовать требованиям, </w:t>
      </w:r>
      <w:r w:rsidRPr="00426995">
        <w:rPr>
          <w:b/>
          <w:i/>
        </w:rPr>
        <w:t xml:space="preserve">установленным </w:t>
      </w:r>
      <w:r w:rsidR="00B627BA" w:rsidRPr="00426995">
        <w:rPr>
          <w:b/>
          <w:i/>
        </w:rPr>
        <w:t>конкурсной документации</w:t>
      </w:r>
      <w:r w:rsidRPr="008842C1">
        <w:rPr>
          <w:b/>
          <w:i/>
        </w:rPr>
        <w:t xml:space="preserve"> и закупочной процедурой ЗАО “АрменТел”. </w:t>
      </w:r>
    </w:p>
    <w:p w:rsidR="00AE2E7F" w:rsidRPr="008842C1" w:rsidRDefault="00AE2E7F" w:rsidP="00D67512">
      <w:pPr>
        <w:spacing w:line="240" w:lineRule="atLeast"/>
        <w:ind w:firstLine="709"/>
        <w:jc w:val="both"/>
      </w:pPr>
    </w:p>
    <w:p w:rsidR="00E64FEF" w:rsidRPr="008842C1" w:rsidRDefault="00E64FEF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i/>
        </w:rPr>
      </w:pPr>
    </w:p>
    <w:p w:rsidR="00D67512" w:rsidRPr="008842C1" w:rsidRDefault="00D67512" w:rsidP="00D67512">
      <w:pPr>
        <w:tabs>
          <w:tab w:val="left" w:pos="900"/>
          <w:tab w:val="left" w:pos="990"/>
        </w:tabs>
        <w:spacing w:line="240" w:lineRule="atLeast"/>
        <w:jc w:val="both"/>
      </w:pPr>
    </w:p>
    <w:p w:rsidR="00D67512" w:rsidRPr="008842C1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r w:rsidRPr="008842C1">
        <w:rPr>
          <w:b/>
        </w:rPr>
        <w:t>III Этап</w:t>
      </w:r>
      <w:r w:rsidR="00A70420" w:rsidRPr="008842C1">
        <w:rPr>
          <w:b/>
          <w:lang w:val="hy-AM"/>
        </w:rPr>
        <w:t xml:space="preserve">: </w:t>
      </w:r>
      <w:r w:rsidR="00A70420" w:rsidRPr="008842C1">
        <w:rPr>
          <w:b/>
        </w:rPr>
        <w:t>Составление короткого списка</w:t>
      </w:r>
    </w:p>
    <w:p w:rsidR="00D67512" w:rsidRPr="008842C1" w:rsidRDefault="00D67512" w:rsidP="00D67512">
      <w:pPr>
        <w:spacing w:line="240" w:lineRule="atLeast"/>
        <w:ind w:firstLine="709"/>
        <w:jc w:val="both"/>
      </w:pPr>
    </w:p>
    <w:p w:rsidR="00AE2E7F" w:rsidRPr="008842C1" w:rsidRDefault="00AE2E7F" w:rsidP="00AE2E7F">
      <w:pPr>
        <w:spacing w:line="240" w:lineRule="atLeast"/>
        <w:ind w:firstLine="709"/>
        <w:jc w:val="both"/>
      </w:pPr>
      <w:r w:rsidRPr="008842C1">
        <w:t xml:space="preserve">По решению </w:t>
      </w:r>
      <w:r w:rsidR="000A5C87" w:rsidRPr="008842C1">
        <w:t>К</w:t>
      </w:r>
      <w:r w:rsidRPr="008842C1">
        <w:t xml:space="preserve">К, на третьем этапе, составляется короткий список участников, в который входят все компании прошедшие вышеуказанные два этапа. </w:t>
      </w:r>
    </w:p>
    <w:p w:rsidR="00E85627" w:rsidRPr="008842C1" w:rsidRDefault="00AE2E7F" w:rsidP="00AE2E7F">
      <w:pPr>
        <w:spacing w:line="240" w:lineRule="atLeast"/>
        <w:ind w:firstLine="709"/>
        <w:jc w:val="both"/>
      </w:pPr>
      <w:r w:rsidRPr="008842C1">
        <w:t>Всем данным компаниям могут быть отправлены запросы на улучшение коммерческих предложений или проведены электронные торги.</w:t>
      </w:r>
      <w:r w:rsidR="00983C9B" w:rsidRPr="008842C1">
        <w:rPr>
          <w:rFonts w:ascii="OfficinaSerifBookCTT" w:hAnsi="OfficinaSerifBookCTT"/>
        </w:rPr>
        <w:t xml:space="preserve"> На данном этапе ЗА</w:t>
      </w:r>
      <w:r w:rsidR="000A5C87" w:rsidRPr="008842C1">
        <w:rPr>
          <w:rFonts w:ascii="OfficinaSerifBookCTT" w:hAnsi="OfficinaSerifBookCTT"/>
        </w:rPr>
        <w:t>О</w:t>
      </w:r>
      <w:r w:rsidR="00983C9B" w:rsidRPr="008842C1">
        <w:rPr>
          <w:rFonts w:ascii="OfficinaSerifBookCTT" w:hAnsi="OfficinaSerifBookCTT"/>
        </w:rPr>
        <w:t xml:space="preserve"> А</w:t>
      </w:r>
      <w:r w:rsidR="000A5C87" w:rsidRPr="008842C1">
        <w:rPr>
          <w:rFonts w:ascii="OfficinaSerifBookCTT" w:hAnsi="OfficinaSerifBookCTT"/>
        </w:rPr>
        <w:t>р</w:t>
      </w:r>
      <w:r w:rsidR="00983C9B" w:rsidRPr="008842C1">
        <w:rPr>
          <w:rFonts w:ascii="OfficinaSerifBookCTT" w:hAnsi="OfficinaSerifBookCTT"/>
        </w:rPr>
        <w:t xml:space="preserve">менТел может, по своему усмотрению, провести электронные торги в </w:t>
      </w:r>
      <w:r w:rsidR="00983C9B" w:rsidRPr="008842C1">
        <w:t>форме</w:t>
      </w:r>
      <w:r w:rsidR="00983C9B" w:rsidRPr="008842C1">
        <w:rPr>
          <w:rFonts w:ascii="OfficinaSerifBookCTT" w:hAnsi="OfficinaSerifBookCTT"/>
        </w:rPr>
        <w:t xml:space="preserve"> он-лайн аукциона или подачи предложения в электронных конвертах. Участникам короткого списка будет направлено соответствующее уведомление, в каком именно формате будет проводиться 3-ый этап тендера. </w:t>
      </w:r>
      <w:r w:rsidR="00983C9B" w:rsidRPr="008842C1">
        <w:rPr>
          <w:rFonts w:ascii="OfficinaSerifBookCTT" w:hAnsi="OfficinaSerifBookCTT"/>
          <w:b/>
        </w:rPr>
        <w:t>“Инструкция участнику электронных торгов” будет выслана участникам короткого списка дополнительно</w:t>
      </w:r>
      <w:r w:rsidRPr="008842C1">
        <w:t xml:space="preserve"> Полученные предложения участников будут подвергнуты коммерческому анализу.</w:t>
      </w:r>
    </w:p>
    <w:p w:rsidR="00E85627" w:rsidRPr="008842C1" w:rsidRDefault="00E85627" w:rsidP="00AE2E7F">
      <w:pPr>
        <w:spacing w:line="240" w:lineRule="atLeast"/>
        <w:ind w:firstLine="709"/>
        <w:jc w:val="both"/>
      </w:pPr>
    </w:p>
    <w:p w:rsidR="00E85627" w:rsidRPr="008842C1" w:rsidRDefault="00E85627" w:rsidP="00E85627">
      <w:pPr>
        <w:spacing w:line="240" w:lineRule="atLeast"/>
        <w:ind w:firstLine="709"/>
        <w:jc w:val="both"/>
        <w:rPr>
          <w:b/>
        </w:rPr>
      </w:pPr>
      <w:r w:rsidRPr="008842C1">
        <w:rPr>
          <w:b/>
        </w:rPr>
        <w:t>На данном этапе не допускается, осуществлять качественные изменения технических спецификаций и иных технических данных и характеристик.</w:t>
      </w:r>
    </w:p>
    <w:p w:rsidR="00AE2E7F" w:rsidRPr="008842C1" w:rsidRDefault="00AE2E7F" w:rsidP="00AE2E7F">
      <w:pPr>
        <w:spacing w:line="240" w:lineRule="atLeast"/>
        <w:ind w:firstLine="709"/>
        <w:jc w:val="both"/>
      </w:pPr>
      <w:r w:rsidRPr="008842C1">
        <w:t xml:space="preserve"> </w:t>
      </w:r>
    </w:p>
    <w:p w:rsidR="00D67512" w:rsidRPr="008842C1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</w:p>
    <w:p w:rsidR="00D67512" w:rsidRPr="008842C1" w:rsidRDefault="00A70420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r w:rsidRPr="008842C1">
        <w:rPr>
          <w:b/>
        </w:rPr>
        <w:t>IV Этап: Выбор и объявление победителя</w:t>
      </w:r>
    </w:p>
    <w:p w:rsidR="00E85627" w:rsidRPr="008842C1" w:rsidRDefault="00E85627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</w:p>
    <w:p w:rsidR="00E85627" w:rsidRPr="008842C1" w:rsidRDefault="00FA032A" w:rsidP="00E85627">
      <w:pPr>
        <w:ind w:firstLine="720"/>
        <w:jc w:val="both"/>
        <w:rPr>
          <w:lang w:val="hy-AM"/>
        </w:rPr>
      </w:pPr>
      <w:r w:rsidRPr="008842C1">
        <w:t xml:space="preserve">КК </w:t>
      </w:r>
      <w:r w:rsidR="00E85627" w:rsidRPr="008842C1">
        <w:t>выносит решения простым большинством голосов.</w:t>
      </w:r>
      <w:r w:rsidR="00E85627" w:rsidRPr="008842C1">
        <w:rPr>
          <w:lang w:val="hy-AM"/>
        </w:rPr>
        <w:t xml:space="preserve"> </w:t>
      </w:r>
    </w:p>
    <w:p w:rsidR="00E85627" w:rsidRPr="008842C1" w:rsidRDefault="00E85627" w:rsidP="00E85627">
      <w:pPr>
        <w:ind w:firstLine="720"/>
        <w:jc w:val="both"/>
      </w:pPr>
      <w:r w:rsidRPr="008842C1">
        <w:t>В качестве победителя</w:t>
      </w:r>
      <w:r w:rsidR="00B627BA" w:rsidRPr="00B627BA">
        <w:t>/ей</w:t>
      </w:r>
      <w:r w:rsidR="00B627BA">
        <w:t xml:space="preserve"> буд</w:t>
      </w:r>
      <w:r w:rsidR="00B627BA" w:rsidRPr="00B627BA">
        <w:t>ут</w:t>
      </w:r>
      <w:r w:rsidRPr="008842C1">
        <w:t xml:space="preserve"> выбран</w:t>
      </w:r>
      <w:r w:rsidR="00B627BA" w:rsidRPr="00B627BA">
        <w:t>ы</w:t>
      </w:r>
      <w:r w:rsidRPr="008842C1">
        <w:t xml:space="preserve"> участник</w:t>
      </w:r>
      <w:r w:rsidR="00B627BA" w:rsidRPr="00B627BA">
        <w:t>/и</w:t>
      </w:r>
      <w:r w:rsidRPr="008842C1">
        <w:t>, коммерческ</w:t>
      </w:r>
      <w:r w:rsidR="00B627BA" w:rsidRPr="00B627BA">
        <w:t>ие</w:t>
      </w:r>
      <w:r w:rsidRPr="008842C1">
        <w:t xml:space="preserve"> предложени</w:t>
      </w:r>
      <w:r w:rsidR="00B627BA" w:rsidRPr="00B627BA">
        <w:t>я</w:t>
      </w:r>
      <w:r w:rsidRPr="008842C1">
        <w:t xml:space="preserve"> котор</w:t>
      </w:r>
      <w:r w:rsidR="00B627BA" w:rsidRPr="00B627BA">
        <w:t>ых</w:t>
      </w:r>
      <w:r w:rsidRPr="008842C1">
        <w:t xml:space="preserve"> соответствует требованиям </w:t>
      </w:r>
      <w:r w:rsidR="00B627BA" w:rsidRPr="00B627BA">
        <w:t>конкурсной документации</w:t>
      </w:r>
      <w:r w:rsidRPr="008842C1">
        <w:t xml:space="preserve"> (зафиксированные в Приложении 3), процедуры закупок ЗАО АрменТел  и  наиболее приемлемый с коммерческой точки зрения.</w:t>
      </w:r>
    </w:p>
    <w:p w:rsidR="00E85627" w:rsidRPr="008842C1" w:rsidRDefault="00FA032A" w:rsidP="00E85627">
      <w:pPr>
        <w:ind w:firstLine="720"/>
        <w:jc w:val="both"/>
      </w:pPr>
      <w:r w:rsidRPr="008842C1">
        <w:t>К</w:t>
      </w:r>
      <w:r w:rsidR="00E85627" w:rsidRPr="008842C1">
        <w:t>К не обязан принять решение в пользу предложения с самими низкими ценами.</w:t>
      </w:r>
    </w:p>
    <w:p w:rsidR="00E85627" w:rsidRPr="008842C1" w:rsidRDefault="00FA032A" w:rsidP="00E85627">
      <w:pPr>
        <w:ind w:firstLine="708"/>
        <w:jc w:val="both"/>
      </w:pPr>
      <w:r w:rsidRPr="008842C1">
        <w:t>К</w:t>
      </w:r>
      <w:r w:rsidR="00E85627" w:rsidRPr="008842C1">
        <w:t>К оставляет за собой право выбрать любое количество поставщиков и распределить объем между ними.</w:t>
      </w:r>
    </w:p>
    <w:p w:rsidR="00E85627" w:rsidRPr="008842C1" w:rsidRDefault="00FA032A" w:rsidP="00E85627">
      <w:pPr>
        <w:ind w:firstLine="708"/>
        <w:jc w:val="both"/>
      </w:pPr>
      <w:r w:rsidRPr="008842C1">
        <w:t>К</w:t>
      </w:r>
      <w:r w:rsidR="00E85627" w:rsidRPr="008842C1">
        <w:t xml:space="preserve">К сохраняет за собой право на принятие всего </w:t>
      </w:r>
      <w:r w:rsidR="00B627BA" w:rsidRPr="00B627BA">
        <w:t>конкусного</w:t>
      </w:r>
      <w:r w:rsidR="00E85627" w:rsidRPr="008842C1">
        <w:t xml:space="preserve"> предложения Участника или какой-либо его части.</w:t>
      </w:r>
    </w:p>
    <w:p w:rsidR="00E85627" w:rsidRPr="008842C1" w:rsidRDefault="00FA032A" w:rsidP="00E85627">
      <w:pPr>
        <w:ind w:firstLine="709"/>
        <w:jc w:val="both"/>
      </w:pPr>
      <w:r w:rsidRPr="008842C1">
        <w:t>К</w:t>
      </w:r>
      <w:r w:rsidR="00E85627" w:rsidRPr="008842C1">
        <w:t xml:space="preserve">К сохраняет за собой право трактовать </w:t>
      </w:r>
      <w:r w:rsidR="00B627BA" w:rsidRPr="00B627BA">
        <w:t>конкурсное</w:t>
      </w:r>
      <w:r w:rsidR="00E85627" w:rsidRPr="008842C1">
        <w:t xml:space="preserve"> предложение Участника с позиции наилучшего соблюдения интересов ЗАО АрменТел. </w:t>
      </w:r>
    </w:p>
    <w:p w:rsidR="00E85627" w:rsidRPr="008842C1" w:rsidRDefault="00FA032A" w:rsidP="00E85627">
      <w:pPr>
        <w:ind w:firstLine="709"/>
        <w:jc w:val="both"/>
      </w:pPr>
      <w:r w:rsidRPr="008842C1">
        <w:t>К</w:t>
      </w:r>
      <w:r w:rsidR="00E85627" w:rsidRPr="008842C1">
        <w:t xml:space="preserve">К также сохраняет за собой безусловное право отклонить </w:t>
      </w:r>
      <w:r w:rsidR="00B627BA" w:rsidRPr="00B627BA">
        <w:t>конкурсное</w:t>
      </w:r>
      <w:r w:rsidR="00E85627" w:rsidRPr="008842C1">
        <w:t xml:space="preserve"> предложение Участника в случае его несвоевременного предоставления и/или при несоблюдении иных формальных требований настоящего тендера.</w:t>
      </w:r>
    </w:p>
    <w:p w:rsidR="00E85627" w:rsidRPr="008842C1" w:rsidRDefault="00E85627" w:rsidP="00E85627">
      <w:pPr>
        <w:ind w:firstLine="708"/>
        <w:jc w:val="both"/>
      </w:pPr>
    </w:p>
    <w:p w:rsidR="00E85627" w:rsidRPr="008842C1" w:rsidRDefault="00E85627" w:rsidP="00E85627">
      <w:pPr>
        <w:tabs>
          <w:tab w:val="left" w:pos="900"/>
        </w:tabs>
        <w:jc w:val="both"/>
      </w:pPr>
      <w:r w:rsidRPr="008842C1">
        <w:tab/>
      </w:r>
      <w:r w:rsidR="00FA032A" w:rsidRPr="008842C1">
        <w:t>К</w:t>
      </w:r>
      <w:r w:rsidRPr="008842C1">
        <w:t xml:space="preserve">К может признать </w:t>
      </w:r>
      <w:r w:rsidR="00B627BA" w:rsidRPr="00B627BA">
        <w:t>конкурс</w:t>
      </w:r>
      <w:r w:rsidRPr="008842C1">
        <w:t xml:space="preserve"> несостоявшимся если:</w:t>
      </w:r>
    </w:p>
    <w:p w:rsidR="00E85627" w:rsidRPr="008842C1" w:rsidRDefault="00E85627" w:rsidP="00E85627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E85627" w:rsidRPr="008842C1" w:rsidRDefault="00E85627" w:rsidP="00E8562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8842C1">
        <w:rPr>
          <w:i/>
        </w:rPr>
        <w:t>1.</w:t>
      </w:r>
      <w:r w:rsidRPr="008842C1">
        <w:rPr>
          <w:i/>
        </w:rPr>
        <w:tab/>
        <w:t>Не получено ни одного</w:t>
      </w:r>
      <w:r w:rsidR="00787B4D" w:rsidRPr="00787B4D">
        <w:rPr>
          <w:i/>
        </w:rPr>
        <w:t xml:space="preserve"> конкурс</w:t>
      </w:r>
      <w:r w:rsidRPr="008842C1">
        <w:rPr>
          <w:i/>
        </w:rPr>
        <w:t>ого предложения.</w:t>
      </w:r>
    </w:p>
    <w:p w:rsidR="00E85627" w:rsidRPr="008842C1" w:rsidRDefault="00E85627" w:rsidP="00E8562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8842C1">
        <w:rPr>
          <w:i/>
        </w:rPr>
        <w:t>2.</w:t>
      </w:r>
      <w:r w:rsidRPr="008842C1">
        <w:rPr>
          <w:i/>
        </w:rPr>
        <w:tab/>
        <w:t xml:space="preserve">Ни одно из предоставленных </w:t>
      </w:r>
      <w:r w:rsidR="00B627BA" w:rsidRPr="00B627BA">
        <w:rPr>
          <w:i/>
        </w:rPr>
        <w:t>конкурс</w:t>
      </w:r>
      <w:r w:rsidRPr="008842C1">
        <w:rPr>
          <w:i/>
        </w:rPr>
        <w:t xml:space="preserve">ых предложений не соответствует требованиям </w:t>
      </w:r>
      <w:r w:rsidR="00787B4D" w:rsidRPr="00787B4D">
        <w:rPr>
          <w:i/>
        </w:rPr>
        <w:t>конкурсной документации</w:t>
      </w:r>
      <w:r w:rsidRPr="008842C1">
        <w:rPr>
          <w:i/>
        </w:rPr>
        <w:t xml:space="preserve"> и/или процедуры закупок ЗАО “АрменТел”.</w:t>
      </w:r>
    </w:p>
    <w:p w:rsidR="00E85627" w:rsidRPr="008842C1" w:rsidRDefault="00E85627" w:rsidP="00E8562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8842C1">
        <w:rPr>
          <w:i/>
        </w:rPr>
        <w:t>3.</w:t>
      </w:r>
      <w:r w:rsidRPr="008842C1">
        <w:rPr>
          <w:i/>
        </w:rPr>
        <w:tab/>
        <w:t>Отпала необходимость данной закупки.</w:t>
      </w:r>
    </w:p>
    <w:p w:rsidR="00E85627" w:rsidRPr="008842C1" w:rsidRDefault="00E85627" w:rsidP="00E8562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8842C1">
        <w:rPr>
          <w:i/>
        </w:rPr>
        <w:t>4.</w:t>
      </w:r>
      <w:r w:rsidRPr="008842C1">
        <w:rPr>
          <w:i/>
        </w:rPr>
        <w:tab/>
        <w:t>Возникли обстоятельства непреодолимой силы, делающие дальнейшее осуществление закупки невозможным.</w:t>
      </w:r>
    </w:p>
    <w:p w:rsidR="00E85627" w:rsidRPr="008842C1" w:rsidRDefault="00E85627" w:rsidP="00E85627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8842C1">
        <w:rPr>
          <w:i/>
        </w:rPr>
        <w:t>5.</w:t>
      </w:r>
      <w:r w:rsidRPr="008842C1">
        <w:rPr>
          <w:i/>
        </w:rPr>
        <w:tab/>
        <w:t>Произошло значительное изменение рыночных цен.</w:t>
      </w:r>
    </w:p>
    <w:p w:rsidR="00E85627" w:rsidRPr="008842C1" w:rsidRDefault="00E85627" w:rsidP="00E85627">
      <w:pPr>
        <w:ind w:firstLine="709"/>
        <w:jc w:val="both"/>
        <w:rPr>
          <w:i/>
        </w:rPr>
      </w:pPr>
      <w:r w:rsidRPr="008842C1">
        <w:rPr>
          <w:i/>
        </w:rPr>
        <w:t>6. Предоставленное коммерческое предложение превышает действующие рыночные цены.</w:t>
      </w:r>
    </w:p>
    <w:p w:rsidR="00E85627" w:rsidRPr="008842C1" w:rsidRDefault="00E85627" w:rsidP="00E85627">
      <w:pPr>
        <w:ind w:firstLine="709"/>
        <w:jc w:val="both"/>
        <w:rPr>
          <w:i/>
        </w:rPr>
      </w:pPr>
      <w:r w:rsidRPr="008842C1">
        <w:rPr>
          <w:i/>
        </w:rPr>
        <w:t xml:space="preserve">7. В случае невозможности осуществления закупа из-за отсутствия соответствующих денежных средств. </w:t>
      </w:r>
    </w:p>
    <w:p w:rsidR="00E85627" w:rsidRPr="008842C1" w:rsidRDefault="00E85627" w:rsidP="00E85627">
      <w:pPr>
        <w:ind w:firstLine="709"/>
        <w:jc w:val="both"/>
        <w:rPr>
          <w:i/>
        </w:rPr>
      </w:pPr>
    </w:p>
    <w:p w:rsidR="00D67512" w:rsidRPr="008842C1" w:rsidRDefault="00D67512" w:rsidP="00D67512">
      <w:pPr>
        <w:pStyle w:val="1"/>
      </w:pPr>
    </w:p>
    <w:p w:rsidR="00D67512" w:rsidRPr="008842C1" w:rsidRDefault="00D67512" w:rsidP="00D67512">
      <w:pPr>
        <w:ind w:firstLine="708"/>
        <w:jc w:val="both"/>
        <w:rPr>
          <w:b/>
          <w:i/>
        </w:rPr>
      </w:pPr>
    </w:p>
    <w:p w:rsidR="00D67512" w:rsidRPr="008842C1" w:rsidRDefault="00A70420" w:rsidP="00D67512">
      <w:pPr>
        <w:ind w:firstLine="708"/>
        <w:jc w:val="both"/>
        <w:rPr>
          <w:snapToGrid w:val="0"/>
          <w:color w:val="000000"/>
        </w:rPr>
      </w:pPr>
      <w:r w:rsidRPr="008842C1">
        <w:t xml:space="preserve">Решение о результатах </w:t>
      </w:r>
      <w:r w:rsidR="00FA032A" w:rsidRPr="008842C1">
        <w:t>конкурса</w:t>
      </w:r>
      <w:r w:rsidRPr="008842C1">
        <w:t xml:space="preserve"> (победител</w:t>
      </w:r>
      <w:r w:rsidR="00FA032A" w:rsidRPr="008842C1">
        <w:t>я</w:t>
      </w:r>
      <w:r w:rsidRPr="008842C1">
        <w:t xml:space="preserve">) будет опубликовано на сайте </w:t>
      </w:r>
      <w:hyperlink r:id="rId8" w:history="1">
        <w:r w:rsidR="00D67512" w:rsidRPr="008842C1">
          <w:rPr>
            <w:rStyle w:val="Hyperlink"/>
          </w:rPr>
          <w:t>www.gnumner.am</w:t>
        </w:r>
      </w:hyperlink>
      <w:r w:rsidR="00D67512" w:rsidRPr="008842C1">
        <w:t xml:space="preserve"> и </w:t>
      </w:r>
      <w:hyperlink r:id="rId9" w:history="1">
        <w:r w:rsidR="00D67512" w:rsidRPr="008842C1">
          <w:rPr>
            <w:rStyle w:val="Hyperlink"/>
          </w:rPr>
          <w:t>www.beeline.am</w:t>
        </w:r>
      </w:hyperlink>
      <w:r w:rsidR="00D67512" w:rsidRPr="008842C1">
        <w:rPr>
          <w:snapToGrid w:val="0"/>
          <w:color w:val="000000"/>
        </w:rPr>
        <w:t xml:space="preserve">. </w:t>
      </w:r>
    </w:p>
    <w:p w:rsidR="00D67512" w:rsidRPr="008842C1" w:rsidRDefault="00D67512" w:rsidP="00D67512">
      <w:pPr>
        <w:spacing w:line="240" w:lineRule="atLeast"/>
        <w:ind w:firstLine="709"/>
        <w:jc w:val="both"/>
      </w:pPr>
    </w:p>
    <w:p w:rsidR="00D67512" w:rsidRPr="008842C1" w:rsidRDefault="00D67512" w:rsidP="00D67512">
      <w:pPr>
        <w:pStyle w:val="Heading1"/>
        <w:jc w:val="center"/>
      </w:pPr>
    </w:p>
    <w:p w:rsidR="00896AC5" w:rsidRPr="008842C1" w:rsidRDefault="00A70420" w:rsidP="00896AC5">
      <w:pPr>
        <w:pStyle w:val="Heading2"/>
        <w:tabs>
          <w:tab w:val="left" w:pos="1440"/>
        </w:tabs>
        <w:ind w:left="432" w:hanging="432"/>
        <w:rPr>
          <w:rFonts w:cs="Times New Roman"/>
        </w:rPr>
      </w:pPr>
      <w:bookmarkStart w:id="7" w:name="_Toc315709833"/>
      <w:bookmarkStart w:id="8" w:name="_Toc382410455"/>
      <w:r w:rsidRPr="008842C1">
        <w:rPr>
          <w:rFonts w:cs="Times New Roman"/>
        </w:rPr>
        <w:t xml:space="preserve">1.3. </w:t>
      </w:r>
      <w:bookmarkStart w:id="9" w:name="OLE_LINK3"/>
      <w:bookmarkEnd w:id="7"/>
      <w:r w:rsidR="00A22F3F" w:rsidRPr="008842C1">
        <w:rPr>
          <w:rFonts w:cs="Times New Roman"/>
        </w:rPr>
        <w:t xml:space="preserve">Обязательные </w:t>
      </w:r>
      <w:bookmarkEnd w:id="9"/>
      <w:r w:rsidR="00A22F3F" w:rsidRPr="008842C1">
        <w:rPr>
          <w:rFonts w:cs="Times New Roman"/>
        </w:rPr>
        <w:t xml:space="preserve">требования к </w:t>
      </w:r>
      <w:r w:rsidR="00FA032A" w:rsidRPr="008842C1">
        <w:rPr>
          <w:rFonts w:cs="Times New Roman"/>
        </w:rPr>
        <w:t>конкурсным</w:t>
      </w:r>
      <w:r w:rsidR="00A22F3F" w:rsidRPr="008842C1">
        <w:rPr>
          <w:rFonts w:cs="Times New Roman"/>
        </w:rPr>
        <w:t xml:space="preserve"> предложениям</w:t>
      </w:r>
      <w:bookmarkEnd w:id="8"/>
    </w:p>
    <w:p w:rsidR="00A22F3F" w:rsidRPr="008842C1" w:rsidRDefault="00A22F3F" w:rsidP="00A22F3F"/>
    <w:p w:rsidR="00A22F3F" w:rsidRPr="008842C1" w:rsidRDefault="00FA032A" w:rsidP="00A22F3F">
      <w:pPr>
        <w:pStyle w:val="BodyTextIndent3"/>
        <w:autoSpaceDE w:val="0"/>
        <w:autoSpaceDN w:val="0"/>
        <w:adjustRightInd w:val="0"/>
        <w:ind w:left="432"/>
        <w:rPr>
          <w:b/>
        </w:rPr>
      </w:pPr>
      <w:r w:rsidRPr="008842C1">
        <w:rPr>
          <w:b/>
        </w:rPr>
        <w:lastRenderedPageBreak/>
        <w:t>Конкурсное</w:t>
      </w:r>
      <w:r w:rsidR="00A22F3F" w:rsidRPr="008842C1">
        <w:rPr>
          <w:b/>
        </w:rPr>
        <w:t xml:space="preserve"> предложение участника должно включать перечень  нижеприведенных документов с обязательным соблюдением  требований/форматов предоставления, указанным в настоящем пункте: </w:t>
      </w:r>
      <w:r w:rsidR="00A22F3F" w:rsidRPr="008842C1">
        <w:rPr>
          <w:b/>
          <w:bCs/>
        </w:rPr>
        <w:t xml:space="preserve"> </w:t>
      </w:r>
    </w:p>
    <w:p w:rsidR="00A22F3F" w:rsidRPr="008842C1" w:rsidRDefault="00A22F3F" w:rsidP="00A22F3F">
      <w:pPr>
        <w:pStyle w:val="BodyTextIndent3"/>
        <w:autoSpaceDE w:val="0"/>
        <w:autoSpaceDN w:val="0"/>
        <w:adjustRightInd w:val="0"/>
        <w:ind w:left="432"/>
        <w:rPr>
          <w:b/>
        </w:rPr>
      </w:pPr>
    </w:p>
    <w:p w:rsidR="00912B67" w:rsidRPr="008842C1" w:rsidRDefault="00912B67" w:rsidP="00222580">
      <w:pPr>
        <w:numPr>
          <w:ilvl w:val="1"/>
          <w:numId w:val="14"/>
        </w:numPr>
        <w:autoSpaceDE w:val="0"/>
        <w:autoSpaceDN w:val="0"/>
        <w:adjustRightInd w:val="0"/>
        <w:spacing w:line="240" w:lineRule="atLeast"/>
        <w:jc w:val="both"/>
      </w:pPr>
      <w:r w:rsidRPr="008842C1">
        <w:t xml:space="preserve">Коммерческое/ценовое предложение. Рекомендованная форма коммерческого/ценового предложения представлена в Приложении 4. </w:t>
      </w:r>
    </w:p>
    <w:p w:rsidR="00912B67" w:rsidRPr="008842C1" w:rsidRDefault="00912B67" w:rsidP="00222580">
      <w:pPr>
        <w:numPr>
          <w:ilvl w:val="1"/>
          <w:numId w:val="14"/>
        </w:numPr>
        <w:autoSpaceDE w:val="0"/>
        <w:autoSpaceDN w:val="0"/>
        <w:adjustRightInd w:val="0"/>
        <w:spacing w:line="240" w:lineRule="atLeast"/>
        <w:jc w:val="both"/>
      </w:pPr>
      <w:r w:rsidRPr="008842C1">
        <w:t xml:space="preserve">Письмо о незаинтересованности - предоставляется согласно Приложению </w:t>
      </w:r>
      <w:r w:rsidRPr="008842C1">
        <w:rPr>
          <w:lang w:val="en-US"/>
        </w:rPr>
        <w:t>5</w:t>
      </w:r>
      <w:r w:rsidRPr="008842C1">
        <w:t xml:space="preserve">. Форма Приложения </w:t>
      </w:r>
      <w:r w:rsidRPr="008842C1">
        <w:rPr>
          <w:lang w:val="en-US"/>
        </w:rPr>
        <w:t>5</w:t>
      </w:r>
      <w:r w:rsidRPr="008842C1">
        <w:t xml:space="preserve"> не подлежит изменению,</w:t>
      </w:r>
    </w:p>
    <w:p w:rsidR="00912B67" w:rsidRPr="008842C1" w:rsidRDefault="00912B67" w:rsidP="00222580">
      <w:pPr>
        <w:numPr>
          <w:ilvl w:val="1"/>
          <w:numId w:val="14"/>
        </w:numPr>
        <w:autoSpaceDE w:val="0"/>
        <w:autoSpaceDN w:val="0"/>
        <w:adjustRightInd w:val="0"/>
        <w:spacing w:line="240" w:lineRule="atLeast"/>
        <w:jc w:val="both"/>
      </w:pPr>
      <w:r w:rsidRPr="008842C1">
        <w:t>“Заявление о соответствии требованиям” - заполняется участником согласно Приложению 2. Форма Приложения 2 не подлежит изменению.</w:t>
      </w:r>
    </w:p>
    <w:p w:rsidR="00912B67" w:rsidRPr="008842C1" w:rsidRDefault="00912B67" w:rsidP="00222580">
      <w:pPr>
        <w:numPr>
          <w:ilvl w:val="1"/>
          <w:numId w:val="14"/>
        </w:numPr>
        <w:autoSpaceDE w:val="0"/>
        <w:autoSpaceDN w:val="0"/>
        <w:adjustRightInd w:val="0"/>
        <w:spacing w:line="240" w:lineRule="atLeast"/>
        <w:jc w:val="both"/>
      </w:pPr>
      <w:r w:rsidRPr="008842C1">
        <w:t xml:space="preserve">Гарантия на участие в </w:t>
      </w:r>
      <w:r w:rsidR="00FA032A" w:rsidRPr="008842C1">
        <w:t>Конкурсе</w:t>
      </w:r>
      <w:r w:rsidRPr="008842C1">
        <w:t xml:space="preserve"> – представляется в соответствии с  пунктом 2.</w:t>
      </w:r>
      <w:r w:rsidR="00497B92" w:rsidRPr="008842C1">
        <w:t>8</w:t>
      </w:r>
      <w:r w:rsidRPr="008842C1">
        <w:t xml:space="preserve"> настоящего </w:t>
      </w:r>
      <w:r w:rsidR="00F54C90" w:rsidRPr="008842C1">
        <w:t>Конкурсного</w:t>
      </w:r>
      <w:r w:rsidRPr="008842C1">
        <w:t xml:space="preserve"> Приглашения,</w:t>
      </w:r>
    </w:p>
    <w:p w:rsidR="00912B67" w:rsidRPr="008842C1" w:rsidRDefault="00912B67" w:rsidP="00222580">
      <w:pPr>
        <w:numPr>
          <w:ilvl w:val="1"/>
          <w:numId w:val="14"/>
        </w:num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842C1">
        <w:t xml:space="preserve">Справка о том, что Участник </w:t>
      </w:r>
      <w:r w:rsidR="00787B4D" w:rsidRPr="00787B4D">
        <w:t>конкурса</w:t>
      </w:r>
      <w:r w:rsidRPr="008842C1">
        <w:t xml:space="preserve"> не находится в процедурах неплатежеспособности, банкротства или ликвидации – (</w:t>
      </w:r>
      <w:r w:rsidRPr="008842C1">
        <w:rPr>
          <w:b/>
        </w:rPr>
        <w:t>для резидентов РА, справка предоставляется со стороны судебного департамента)</w:t>
      </w:r>
      <w:r w:rsidRPr="008842C1">
        <w:rPr>
          <w:color w:val="000000"/>
        </w:rPr>
        <w:t xml:space="preserve"> </w:t>
      </w:r>
    </w:p>
    <w:p w:rsidR="00912B67" w:rsidRPr="008842C1" w:rsidRDefault="00912B67" w:rsidP="009F5A6C">
      <w:pPr>
        <w:tabs>
          <w:tab w:val="left" w:pos="720"/>
        </w:tabs>
        <w:jc w:val="both"/>
        <w:rPr>
          <w:b/>
          <w:sz w:val="28"/>
          <w:szCs w:val="28"/>
          <w:u w:val="single"/>
        </w:rPr>
      </w:pPr>
    </w:p>
    <w:p w:rsidR="00912B67" w:rsidRPr="008842C1" w:rsidRDefault="00912B67" w:rsidP="00912B67">
      <w:pPr>
        <w:widowControl w:val="0"/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</w:p>
    <w:p w:rsidR="00983C9B" w:rsidRPr="008842C1" w:rsidRDefault="00983C9B" w:rsidP="00983C9B">
      <w:pPr>
        <w:tabs>
          <w:tab w:val="left" w:pos="720"/>
        </w:tabs>
        <w:jc w:val="center"/>
        <w:rPr>
          <w:rFonts w:ascii="OfficinaSerifBookCTT" w:hAnsi="OfficinaSerifBookCTT"/>
          <w:b/>
          <w:sz w:val="28"/>
          <w:szCs w:val="28"/>
          <w:u w:val="single"/>
        </w:rPr>
      </w:pPr>
      <w:r w:rsidRPr="008842C1">
        <w:rPr>
          <w:rFonts w:ascii="OfficinaSerifBookCTT" w:hAnsi="OfficinaSerifBookCTT"/>
          <w:b/>
          <w:sz w:val="28"/>
          <w:szCs w:val="28"/>
          <w:u w:val="single"/>
        </w:rPr>
        <w:t>Предложения, которые будут предоставлены без вышеуказанной информации и документов, рассматриваться не будут.</w:t>
      </w:r>
    </w:p>
    <w:p w:rsidR="00537879" w:rsidRPr="008842C1" w:rsidRDefault="00537879" w:rsidP="00983C9B">
      <w:pPr>
        <w:widowControl w:val="0"/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8842C1">
        <w:rPr>
          <w:b/>
        </w:rPr>
        <w:t xml:space="preserve"> </w:t>
      </w:r>
    </w:p>
    <w:p w:rsidR="00ED7F04" w:rsidRPr="00175FDA" w:rsidRDefault="00ED7F04" w:rsidP="00ED7F04">
      <w:pPr>
        <w:tabs>
          <w:tab w:val="left" w:pos="720"/>
        </w:tabs>
        <w:jc w:val="both"/>
        <w:rPr>
          <w:b/>
        </w:rPr>
      </w:pPr>
      <w:r w:rsidRPr="00175FDA">
        <w:rPr>
          <w:b/>
        </w:rPr>
        <w:t>Участник</w:t>
      </w:r>
      <w:r w:rsidR="00B627BA" w:rsidRPr="00B627BA">
        <w:rPr>
          <w:b/>
        </w:rPr>
        <w:t>/и</w:t>
      </w:r>
      <w:r w:rsidRPr="00175FDA">
        <w:rPr>
          <w:b/>
        </w:rPr>
        <w:t xml:space="preserve"> </w:t>
      </w:r>
      <w:r w:rsidR="00B627BA" w:rsidRPr="00B627BA">
        <w:rPr>
          <w:b/>
        </w:rPr>
        <w:t>конку</w:t>
      </w:r>
      <w:r w:rsidR="00787B4D" w:rsidRPr="00787B4D">
        <w:rPr>
          <w:b/>
        </w:rPr>
        <w:t>р</w:t>
      </w:r>
      <w:r w:rsidR="00B627BA" w:rsidRPr="00B627BA">
        <w:rPr>
          <w:b/>
        </w:rPr>
        <w:t>са</w:t>
      </w:r>
      <w:r w:rsidRPr="00175FDA">
        <w:rPr>
          <w:b/>
        </w:rPr>
        <w:t xml:space="preserve"> предостав</w:t>
      </w:r>
      <w:r w:rsidRPr="00F37EA3">
        <w:rPr>
          <w:b/>
        </w:rPr>
        <w:t>ляет</w:t>
      </w:r>
      <w:r w:rsidRPr="00175FDA">
        <w:rPr>
          <w:b/>
        </w:rPr>
        <w:t xml:space="preserve"> также следующие документы в составе </w:t>
      </w:r>
      <w:r w:rsidR="00B627BA" w:rsidRPr="00B627BA">
        <w:rPr>
          <w:b/>
        </w:rPr>
        <w:t>конкусного</w:t>
      </w:r>
      <w:r w:rsidRPr="00175FDA">
        <w:rPr>
          <w:b/>
        </w:rPr>
        <w:t xml:space="preserve"> предложения:</w:t>
      </w:r>
    </w:p>
    <w:p w:rsidR="00ED7F04" w:rsidRPr="009402BF" w:rsidRDefault="00ED7F04" w:rsidP="00ED7F04">
      <w:pPr>
        <w:numPr>
          <w:ilvl w:val="1"/>
          <w:numId w:val="18"/>
        </w:numPr>
        <w:autoSpaceDE w:val="0"/>
        <w:autoSpaceDN w:val="0"/>
        <w:adjustRightInd w:val="0"/>
        <w:spacing w:line="240" w:lineRule="atLeast"/>
        <w:jc w:val="both"/>
      </w:pPr>
      <w:r w:rsidRPr="009402BF">
        <w:t>Анкета участника - заполняется участником согласно Приложению 1,</w:t>
      </w:r>
    </w:p>
    <w:p w:rsidR="00ED7F04" w:rsidRPr="003A61B2" w:rsidRDefault="00ED7F04" w:rsidP="00ED7F04">
      <w:pPr>
        <w:numPr>
          <w:ilvl w:val="1"/>
          <w:numId w:val="18"/>
        </w:numPr>
        <w:autoSpaceDE w:val="0"/>
        <w:autoSpaceDN w:val="0"/>
        <w:adjustRightInd w:val="0"/>
        <w:spacing w:line="240" w:lineRule="atLeast"/>
        <w:jc w:val="both"/>
      </w:pPr>
      <w:r w:rsidRPr="009402BF">
        <w:t xml:space="preserve">Финансовые отчетности за </w:t>
      </w:r>
      <w:r w:rsidRPr="00ED7F04">
        <w:t>2013г</w:t>
      </w:r>
      <w:r w:rsidRPr="009402BF">
        <w:t xml:space="preserve">.  </w:t>
      </w:r>
      <w:r w:rsidRPr="00185E6C">
        <w:t>(</w:t>
      </w:r>
      <w:r w:rsidRPr="009402BF">
        <w:t>резиденты РА предоставляют ”Расчет налога на прибыль” (полноценный, со всеми таблицами) за 201</w:t>
      </w:r>
      <w:r w:rsidRPr="00ED7F04">
        <w:t>3</w:t>
      </w:r>
      <w:r w:rsidRPr="009402BF">
        <w:t xml:space="preserve">г. утвержденный со стороны КГД </w:t>
      </w:r>
      <w:r w:rsidRPr="00185E6C">
        <w:t>/</w:t>
      </w:r>
      <w:r w:rsidRPr="009402BF">
        <w:t>Комитет Государственных Доходов при правительстве РА</w:t>
      </w:r>
      <w:r w:rsidRPr="00185E6C">
        <w:t>/)</w:t>
      </w:r>
      <w:r w:rsidRPr="009402BF">
        <w:t>.</w:t>
      </w:r>
    </w:p>
    <w:p w:rsidR="003A61B2" w:rsidRPr="00C13F4E" w:rsidRDefault="003A61B2" w:rsidP="00ED7F04">
      <w:pPr>
        <w:numPr>
          <w:ilvl w:val="1"/>
          <w:numId w:val="18"/>
        </w:numPr>
        <w:autoSpaceDE w:val="0"/>
        <w:autoSpaceDN w:val="0"/>
        <w:adjustRightInd w:val="0"/>
        <w:spacing w:line="240" w:lineRule="atLeast"/>
        <w:jc w:val="both"/>
      </w:pPr>
      <w:r w:rsidRPr="003A61B2">
        <w:t>Участник должен предоставить также сертификаты соответствия предлагаемых товаров.</w:t>
      </w:r>
    </w:p>
    <w:p w:rsidR="00431E2C" w:rsidRPr="008842C1" w:rsidRDefault="00A70420" w:rsidP="00537879">
      <w:pPr>
        <w:pStyle w:val="BodyTextIndent2"/>
        <w:ind w:left="0" w:firstLine="0"/>
      </w:pPr>
      <w:r w:rsidRPr="008842C1">
        <w:tab/>
      </w:r>
    </w:p>
    <w:bookmarkEnd w:id="4"/>
    <w:bookmarkEnd w:id="5"/>
    <w:p w:rsidR="00431E2C" w:rsidRPr="008842C1" w:rsidRDefault="00431E2C">
      <w:pPr>
        <w:ind w:left="900"/>
        <w:jc w:val="both"/>
      </w:pPr>
    </w:p>
    <w:p w:rsidR="00431E2C" w:rsidRPr="008842C1" w:rsidRDefault="00A70420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10" w:name="_Toc382410456"/>
      <w:r w:rsidRPr="008842C1">
        <w:rPr>
          <w:rFonts w:cs="Times New Roman"/>
        </w:rPr>
        <w:t>1.</w:t>
      </w:r>
      <w:r w:rsidR="00862DF5" w:rsidRPr="008842C1">
        <w:rPr>
          <w:rFonts w:cs="Times New Roman"/>
        </w:rPr>
        <w:t>4</w:t>
      </w:r>
      <w:r w:rsidRPr="008842C1">
        <w:rPr>
          <w:rFonts w:cs="Times New Roman"/>
        </w:rPr>
        <w:t>. Почтовый адрес и контактные лица</w:t>
      </w:r>
      <w:bookmarkEnd w:id="10"/>
    </w:p>
    <w:p w:rsidR="00431E2C" w:rsidRPr="008842C1" w:rsidRDefault="00431E2C"/>
    <w:p w:rsidR="002D0CEB" w:rsidRPr="008842C1" w:rsidRDefault="00930F98" w:rsidP="002D0CEB">
      <w:pPr>
        <w:pStyle w:val="BodyTextIndent"/>
        <w:tabs>
          <w:tab w:val="left" w:pos="8647"/>
        </w:tabs>
        <w:ind w:right="594" w:firstLine="709"/>
        <w:jc w:val="both"/>
      </w:pPr>
      <w:r w:rsidRPr="008842C1">
        <w:rPr>
          <w:color w:val="auto"/>
        </w:rPr>
        <w:t>Все вопросы</w:t>
      </w:r>
      <w:r w:rsidR="00A70420" w:rsidRPr="008842C1">
        <w:rPr>
          <w:color w:val="auto"/>
        </w:rPr>
        <w:t xml:space="preserve"> относительно </w:t>
      </w:r>
      <w:r w:rsidR="00FA032A" w:rsidRPr="008842C1">
        <w:rPr>
          <w:color w:val="auto"/>
        </w:rPr>
        <w:t>конкурса</w:t>
      </w:r>
      <w:r w:rsidR="00A70420" w:rsidRPr="008842C1">
        <w:t xml:space="preserve"> должны быть адресованы: </w:t>
      </w:r>
    </w:p>
    <w:p w:rsidR="00930F98" w:rsidRPr="008842C1" w:rsidRDefault="00930F98" w:rsidP="002D0CEB">
      <w:pPr>
        <w:pStyle w:val="BodyTextIndent"/>
        <w:widowControl/>
        <w:ind w:left="709" w:right="0"/>
        <w:jc w:val="both"/>
      </w:pPr>
    </w:p>
    <w:p w:rsidR="00A01586" w:rsidRPr="008842C1" w:rsidRDefault="008B372B" w:rsidP="002D0CEB">
      <w:pPr>
        <w:pStyle w:val="BodyTextIndent"/>
        <w:widowControl/>
        <w:ind w:left="709" w:right="0"/>
        <w:jc w:val="both"/>
      </w:pPr>
      <w:r w:rsidRPr="008842C1">
        <w:t>Ваган Гертевцян</w:t>
      </w:r>
    </w:p>
    <w:p w:rsidR="00A01586" w:rsidRPr="008842C1" w:rsidRDefault="008B372B" w:rsidP="00930F98">
      <w:pPr>
        <w:pStyle w:val="BodyTextIndent"/>
        <w:widowControl/>
        <w:ind w:left="709" w:right="0"/>
        <w:jc w:val="both"/>
      </w:pPr>
      <w:r w:rsidRPr="008842C1">
        <w:t>Менеджер</w:t>
      </w:r>
      <w:r w:rsidR="00A70420" w:rsidRPr="008842C1">
        <w:t xml:space="preserve"> отдела закупок</w:t>
      </w:r>
    </w:p>
    <w:p w:rsidR="002D0CEB" w:rsidRPr="008842C1" w:rsidRDefault="00A70420" w:rsidP="002D0CEB">
      <w:pPr>
        <w:pStyle w:val="BodyTextIndent"/>
        <w:widowControl/>
        <w:ind w:left="709" w:right="0"/>
        <w:jc w:val="both"/>
        <w:rPr>
          <w:bCs/>
        </w:rPr>
      </w:pPr>
      <w:r w:rsidRPr="008842C1">
        <w:rPr>
          <w:bCs/>
        </w:rPr>
        <w:t xml:space="preserve">Офис 201, </w:t>
      </w:r>
    </w:p>
    <w:p w:rsidR="002D0CEB" w:rsidRPr="008842C1" w:rsidRDefault="00A70420" w:rsidP="002D0CEB">
      <w:pPr>
        <w:tabs>
          <w:tab w:val="left" w:pos="-720"/>
        </w:tabs>
        <w:suppressAutoHyphens/>
        <w:ind w:firstLine="709"/>
        <w:jc w:val="both"/>
      </w:pPr>
      <w:r w:rsidRPr="008842C1">
        <w:t xml:space="preserve">г. Ереван, ул. Агароняна, д.2 </w:t>
      </w:r>
    </w:p>
    <w:p w:rsidR="002D0CEB" w:rsidRPr="008842C1" w:rsidRDefault="00A70420" w:rsidP="002D0CEB">
      <w:pPr>
        <w:pStyle w:val="BodyTextIndent"/>
        <w:tabs>
          <w:tab w:val="left" w:pos="8647"/>
        </w:tabs>
        <w:ind w:left="709" w:right="594"/>
        <w:jc w:val="both"/>
        <w:rPr>
          <w:color w:val="auto"/>
        </w:rPr>
      </w:pPr>
      <w:r w:rsidRPr="008842C1">
        <w:rPr>
          <w:color w:val="auto"/>
        </w:rPr>
        <w:t xml:space="preserve">Моб:  +374 </w:t>
      </w:r>
      <w:r w:rsidR="008B372B" w:rsidRPr="008842C1">
        <w:rPr>
          <w:color w:val="auto"/>
        </w:rPr>
        <w:t>91 43 17 98</w:t>
      </w:r>
      <w:r w:rsidRPr="008842C1">
        <w:rPr>
          <w:color w:val="auto"/>
        </w:rPr>
        <w:t>;</w:t>
      </w:r>
    </w:p>
    <w:p w:rsidR="00930F98" w:rsidRPr="008842C1" w:rsidRDefault="00A70420" w:rsidP="002D0CEB">
      <w:pPr>
        <w:pStyle w:val="BodyTextIndent"/>
        <w:tabs>
          <w:tab w:val="left" w:pos="8647"/>
        </w:tabs>
        <w:ind w:left="709" w:right="594"/>
        <w:jc w:val="both"/>
        <w:rPr>
          <w:color w:val="auto"/>
        </w:rPr>
      </w:pPr>
      <w:r w:rsidRPr="008842C1">
        <w:rPr>
          <w:color w:val="auto"/>
        </w:rPr>
        <w:t xml:space="preserve">Тел: +374 10 </w:t>
      </w:r>
      <w:r w:rsidR="008B372B" w:rsidRPr="008842C1">
        <w:rPr>
          <w:color w:val="auto"/>
        </w:rPr>
        <w:t>29 05 66;</w:t>
      </w:r>
    </w:p>
    <w:p w:rsidR="004C695E" w:rsidRPr="008842C1" w:rsidRDefault="00A70420" w:rsidP="002D0CEB">
      <w:pPr>
        <w:tabs>
          <w:tab w:val="left" w:pos="-720"/>
        </w:tabs>
        <w:suppressAutoHyphens/>
        <w:ind w:firstLine="709"/>
        <w:rPr>
          <w:rStyle w:val="Hyperlink"/>
        </w:rPr>
      </w:pPr>
      <w:r w:rsidRPr="008842C1">
        <w:t>Е-</w:t>
      </w:r>
      <w:r w:rsidRPr="008842C1">
        <w:rPr>
          <w:lang w:val="en-US"/>
        </w:rPr>
        <w:t>mail</w:t>
      </w:r>
      <w:r w:rsidRPr="008842C1">
        <w:t xml:space="preserve">: </w:t>
      </w:r>
      <w:r w:rsidR="008B372B" w:rsidRPr="008842C1">
        <w:rPr>
          <w:lang w:val="en-US"/>
        </w:rPr>
        <w:t>VHertevtsyan</w:t>
      </w:r>
      <w:r w:rsidRPr="008842C1">
        <w:t>@</w:t>
      </w:r>
      <w:r w:rsidRPr="008842C1">
        <w:rPr>
          <w:lang w:val="en-US"/>
        </w:rPr>
        <w:t>beeline</w:t>
      </w:r>
      <w:r w:rsidRPr="008842C1">
        <w:t>.</w:t>
      </w:r>
      <w:r w:rsidRPr="008842C1">
        <w:rPr>
          <w:lang w:val="en-US"/>
        </w:rPr>
        <w:t>am</w:t>
      </w:r>
    </w:p>
    <w:p w:rsidR="004C695E" w:rsidRPr="008842C1" w:rsidRDefault="004C695E" w:rsidP="004C695E">
      <w:pPr>
        <w:pStyle w:val="BodyTextIndent"/>
        <w:widowControl/>
        <w:ind w:right="0" w:firstLine="709"/>
        <w:jc w:val="both"/>
      </w:pPr>
    </w:p>
    <w:p w:rsidR="00E6156D" w:rsidRPr="008842C1" w:rsidRDefault="00E6156D">
      <w:pPr>
        <w:tabs>
          <w:tab w:val="left" w:pos="-720"/>
        </w:tabs>
        <w:suppressAutoHyphens/>
        <w:ind w:left="900"/>
      </w:pPr>
    </w:p>
    <w:p w:rsidR="00426B11" w:rsidRPr="008842C1" w:rsidRDefault="00426B11" w:rsidP="00426B11">
      <w:pPr>
        <w:pStyle w:val="Heading2"/>
        <w:spacing w:before="0" w:after="0" w:line="240" w:lineRule="atLeast"/>
        <w:ind w:left="360"/>
        <w:jc w:val="both"/>
        <w:rPr>
          <w:rFonts w:ascii="OfficinaSerifBookCTT" w:hAnsi="OfficinaSerifBookCTT" w:cs="Times New Roman"/>
        </w:rPr>
      </w:pPr>
      <w:bookmarkStart w:id="11" w:name="_Toc103860215"/>
      <w:bookmarkStart w:id="12" w:name="_Toc361648108"/>
      <w:bookmarkStart w:id="13" w:name="_Toc381888965"/>
      <w:bookmarkStart w:id="14" w:name="_Toc382410457"/>
      <w:bookmarkStart w:id="15" w:name="_Toc197278108"/>
      <w:bookmarkStart w:id="16" w:name="_Toc315709842"/>
      <w:r w:rsidRPr="008842C1">
        <w:rPr>
          <w:rFonts w:ascii="OfficinaSerifBookCTT" w:hAnsi="OfficinaSerifBookCTT" w:cs="Times New Roman"/>
        </w:rPr>
        <w:t xml:space="preserve">1.5. Сроки и форма предоставления </w:t>
      </w:r>
      <w:r w:rsidR="00FA032A" w:rsidRPr="008842C1">
        <w:rPr>
          <w:rFonts w:ascii="OfficinaSerifBookCTT" w:hAnsi="OfficinaSerifBookCTT" w:cs="Times New Roman"/>
        </w:rPr>
        <w:t>конкурсного</w:t>
      </w:r>
      <w:r w:rsidRPr="008842C1">
        <w:rPr>
          <w:rFonts w:ascii="OfficinaSerifBookCTT" w:hAnsi="OfficinaSerifBookCTT" w:cs="Times New Roman"/>
        </w:rPr>
        <w:t xml:space="preserve"> предложени</w:t>
      </w:r>
      <w:bookmarkEnd w:id="11"/>
      <w:bookmarkEnd w:id="12"/>
      <w:r w:rsidRPr="008842C1">
        <w:rPr>
          <w:rFonts w:ascii="OfficinaSerifBookCTT" w:hAnsi="OfficinaSerifBookCTT" w:cs="Times New Roman"/>
        </w:rPr>
        <w:t>я</w:t>
      </w:r>
      <w:bookmarkEnd w:id="13"/>
      <w:bookmarkEnd w:id="14"/>
    </w:p>
    <w:p w:rsidR="00426B11" w:rsidRPr="008842C1" w:rsidRDefault="00426B11" w:rsidP="00426B11">
      <w:pPr>
        <w:jc w:val="both"/>
        <w:rPr>
          <w:rFonts w:ascii="OfficinaSerifBookCTT" w:hAnsi="OfficinaSerifBookCTT"/>
        </w:rPr>
      </w:pPr>
    </w:p>
    <w:p w:rsidR="00426B11" w:rsidRPr="008842C1" w:rsidRDefault="00426B11" w:rsidP="00426B11">
      <w:pPr>
        <w:pStyle w:val="BodyTextIndent3"/>
        <w:tabs>
          <w:tab w:val="num" w:pos="2138"/>
          <w:tab w:val="left" w:pos="8647"/>
        </w:tabs>
        <w:ind w:left="0" w:firstLine="709"/>
        <w:rPr>
          <w:rFonts w:ascii="OfficinaSerifBookCTT" w:hAnsi="OfficinaSerifBookCTT"/>
          <w:color w:val="000000"/>
        </w:rPr>
      </w:pPr>
      <w:r w:rsidRPr="008842C1">
        <w:rPr>
          <w:rFonts w:ascii="OfficinaSerifBookCTT" w:hAnsi="OfficinaSerifBookCTT"/>
          <w:color w:val="000000"/>
        </w:rPr>
        <w:lastRenderedPageBreak/>
        <w:t>Обязательным форматом представления предложения на электронных носителях являютс</w:t>
      </w:r>
      <w:r w:rsidR="00AA5883" w:rsidRPr="008842C1">
        <w:rPr>
          <w:rFonts w:ascii="OfficinaSerifBookCTT" w:hAnsi="OfficinaSerifBookCTT"/>
          <w:color w:val="000000"/>
        </w:rPr>
        <w:t>я форматы Microsoft Word, Excel</w:t>
      </w:r>
      <w:r w:rsidRPr="008842C1">
        <w:rPr>
          <w:rFonts w:ascii="OfficinaSerifBookCTT" w:hAnsi="OfficinaSerifBookCTT"/>
          <w:color w:val="000000"/>
        </w:rPr>
        <w:t>. Ценовое предложение должно быть представлено в формате E</w:t>
      </w:r>
      <w:r w:rsidRPr="008842C1">
        <w:rPr>
          <w:rFonts w:ascii="OfficinaSerifBookCTT" w:hAnsi="OfficinaSerifBookCTT"/>
          <w:color w:val="000000"/>
          <w:lang w:val="en-US"/>
        </w:rPr>
        <w:t>XCEL</w:t>
      </w:r>
      <w:r w:rsidRPr="008842C1">
        <w:rPr>
          <w:rFonts w:ascii="OfficinaSerifBookCTT" w:hAnsi="OfficinaSerifBookCTT"/>
          <w:color w:val="000000"/>
        </w:rPr>
        <w:t xml:space="preserve">. </w:t>
      </w:r>
    </w:p>
    <w:p w:rsidR="00AA5883" w:rsidRPr="008842C1" w:rsidRDefault="00AA5883" w:rsidP="00AA5883">
      <w:pPr>
        <w:pStyle w:val="BodyTextIndent3"/>
        <w:tabs>
          <w:tab w:val="num" w:pos="2138"/>
          <w:tab w:val="left" w:pos="8647"/>
        </w:tabs>
        <w:ind w:left="0" w:firstLine="709"/>
        <w:rPr>
          <w:rFonts w:ascii="OfficinaSerifBookCTT" w:hAnsi="OfficinaSerifBookCTT"/>
          <w:color w:val="000000"/>
        </w:rPr>
      </w:pPr>
      <w:r w:rsidRPr="008842C1">
        <w:rPr>
          <w:rFonts w:ascii="OfficinaSerifBookCTT" w:hAnsi="OfficinaSerifBookCTT"/>
          <w:color w:val="000000"/>
        </w:rPr>
        <w:t>Заявление о соответствии, письмо о незаинтересованности, анкета участника тендера предоставляются в сканированном формате подписью уполномоченного лица и печатью компании.</w:t>
      </w:r>
      <w:r w:rsidRPr="008842C1">
        <w:rPr>
          <w:rFonts w:ascii="OfficinaSerifBookCTT" w:hAnsi="OfficinaSerifBookCTT"/>
          <w:color w:val="000000"/>
        </w:rPr>
        <w:br/>
        <w:t xml:space="preserve">По всем остальным документам указанные в </w:t>
      </w:r>
      <w:r w:rsidRPr="008842C1">
        <w:rPr>
          <w:color w:val="000000"/>
        </w:rPr>
        <w:t>пункте</w:t>
      </w:r>
      <w:r w:rsidRPr="008842C1">
        <w:rPr>
          <w:rFonts w:ascii="OfficinaSerifBookCTT" w:hAnsi="OfficinaSerifBookCTT"/>
          <w:color w:val="000000"/>
        </w:rPr>
        <w:t xml:space="preserve"> 1.3 “</w:t>
      </w:r>
      <w:r w:rsidR="00B627BA" w:rsidRPr="00B627BA">
        <w:rPr>
          <w:rFonts w:ascii="OfficinaSerifBookCTT" w:hAnsi="OfficinaSerifBookCTT"/>
          <w:color w:val="000000"/>
        </w:rPr>
        <w:t>инструкция учатнику конкурса</w:t>
      </w:r>
      <w:r w:rsidRPr="008842C1">
        <w:rPr>
          <w:rFonts w:ascii="OfficinaSerifBookCTT" w:hAnsi="OfficinaSerifBookCTT"/>
          <w:color w:val="000000"/>
        </w:rPr>
        <w:t>” участник должен предоставить скан копии оригиналов в цветном формате.</w:t>
      </w:r>
    </w:p>
    <w:p w:rsidR="00AA5883" w:rsidRPr="008842C1" w:rsidRDefault="00AA5883" w:rsidP="00426B11">
      <w:pPr>
        <w:pStyle w:val="BodyTextIndent3"/>
        <w:tabs>
          <w:tab w:val="num" w:pos="2138"/>
          <w:tab w:val="left" w:pos="8647"/>
        </w:tabs>
        <w:ind w:left="0" w:firstLine="709"/>
        <w:rPr>
          <w:rFonts w:ascii="OfficinaSerifBookCTT" w:hAnsi="OfficinaSerifBookCTT"/>
          <w:color w:val="000000"/>
        </w:rPr>
      </w:pPr>
    </w:p>
    <w:p w:rsidR="00426B11" w:rsidRPr="008842C1" w:rsidRDefault="00FA032A" w:rsidP="00426B11">
      <w:pPr>
        <w:pStyle w:val="BodyTextIndent3"/>
        <w:tabs>
          <w:tab w:val="left" w:pos="8647"/>
        </w:tabs>
        <w:ind w:left="0" w:firstLine="709"/>
        <w:rPr>
          <w:rFonts w:ascii="OfficinaSerifBookCTT" w:hAnsi="OfficinaSerifBookCTT"/>
          <w:b/>
          <w:color w:val="000000"/>
        </w:rPr>
      </w:pPr>
      <w:r w:rsidRPr="00D223EE">
        <w:rPr>
          <w:rFonts w:ascii="OfficinaSerifBookCTT" w:hAnsi="OfficinaSerifBookCTT"/>
          <w:color w:val="000000"/>
        </w:rPr>
        <w:t>Конкурсн</w:t>
      </w:r>
      <w:r w:rsidR="00D223EE" w:rsidRPr="00D223EE">
        <w:rPr>
          <w:rFonts w:ascii="OfficinaSerifBookCTT" w:hAnsi="OfficinaSerifBookCTT"/>
          <w:color w:val="000000"/>
        </w:rPr>
        <w:t>ые</w:t>
      </w:r>
      <w:r w:rsidR="00426B11" w:rsidRPr="008842C1">
        <w:rPr>
          <w:rFonts w:ascii="OfficinaSerifBookCTT" w:hAnsi="OfficinaSerifBookCTT"/>
          <w:color w:val="000000"/>
        </w:rPr>
        <w:t xml:space="preserve"> предложения на электронных носителях должны содержать следующую обязательную информацию: </w:t>
      </w:r>
      <w:r w:rsidR="00426B11" w:rsidRPr="008842C1">
        <w:rPr>
          <w:rFonts w:ascii="OfficinaSerifBookCTT" w:hAnsi="OfficinaSerifBookCTT"/>
          <w:b/>
          <w:color w:val="000000"/>
        </w:rPr>
        <w:t xml:space="preserve">название </w:t>
      </w:r>
      <w:r w:rsidRPr="008842C1">
        <w:rPr>
          <w:rFonts w:ascii="OfficinaSerifBookCTT" w:hAnsi="OfficinaSerifBookCTT"/>
          <w:b/>
          <w:color w:val="000000"/>
        </w:rPr>
        <w:t>Конкурса</w:t>
      </w:r>
      <w:r w:rsidR="00426B11" w:rsidRPr="008842C1">
        <w:rPr>
          <w:rFonts w:ascii="OfficinaSerifBookCTT" w:hAnsi="OfficinaSerifBookCTT"/>
          <w:b/>
          <w:color w:val="000000"/>
        </w:rPr>
        <w:t>, название компании, предоставившей предложение, резюме содержащейся информации (напр., коммерческое предложение, ценовое предложение и т.д.), дату составления</w:t>
      </w:r>
      <w:r w:rsidR="00426B11" w:rsidRPr="008842C1">
        <w:rPr>
          <w:b/>
        </w:rPr>
        <w:t xml:space="preserve"> </w:t>
      </w:r>
      <w:r w:rsidR="00426B11" w:rsidRPr="008842C1">
        <w:rPr>
          <w:rFonts w:ascii="OfficinaSerifBookCTT" w:hAnsi="OfficinaSerifBookCTT"/>
          <w:b/>
          <w:color w:val="000000"/>
        </w:rPr>
        <w:t>предложения.</w:t>
      </w:r>
    </w:p>
    <w:p w:rsidR="00426B11" w:rsidRPr="008842C1" w:rsidRDefault="00426B11" w:rsidP="00426B11">
      <w:pPr>
        <w:pStyle w:val="BodyTextIndent3"/>
        <w:tabs>
          <w:tab w:val="left" w:pos="8647"/>
        </w:tabs>
        <w:ind w:left="0" w:firstLine="709"/>
      </w:pPr>
    </w:p>
    <w:p w:rsidR="00426B11" w:rsidRPr="008842C1" w:rsidRDefault="00426B11" w:rsidP="00426B11">
      <w:pPr>
        <w:pStyle w:val="BodyTextIndent"/>
        <w:tabs>
          <w:tab w:val="left" w:pos="8647"/>
        </w:tabs>
        <w:ind w:right="0" w:firstLine="709"/>
        <w:jc w:val="both"/>
        <w:rPr>
          <w:rFonts w:ascii="OfficinaSerifBookCTT" w:hAnsi="OfficinaSerifBookCTT"/>
          <w:color w:val="auto"/>
        </w:rPr>
      </w:pPr>
      <w:r w:rsidRPr="008842C1">
        <w:rPr>
          <w:rFonts w:ascii="OfficinaSerifBookCTT" w:hAnsi="OfficinaSerifBookCTT"/>
          <w:b/>
          <w:color w:val="auto"/>
          <w:u w:val="single"/>
        </w:rPr>
        <w:t>Форма предоставления - электронный архив с паролем: каждый участник должен направить пакет документов до 1</w:t>
      </w:r>
      <w:r w:rsidRPr="008842C1">
        <w:rPr>
          <w:b/>
          <w:color w:val="auto"/>
          <w:u w:val="single"/>
        </w:rPr>
        <w:t>5</w:t>
      </w:r>
      <w:r w:rsidRPr="008842C1">
        <w:rPr>
          <w:rFonts w:ascii="OfficinaSerifBookCTT" w:hAnsi="OfficinaSerifBookCTT"/>
          <w:b/>
          <w:color w:val="auto"/>
          <w:u w:val="single"/>
        </w:rPr>
        <w:t xml:space="preserve">:00 (время местное) </w:t>
      </w:r>
      <w:r w:rsidR="003D5A92">
        <w:rPr>
          <w:rFonts w:ascii="OfficinaSerifBookCTT" w:hAnsi="OfficinaSerifBookCTT"/>
          <w:b/>
          <w:color w:val="auto"/>
          <w:u w:val="single"/>
        </w:rPr>
        <w:t>06</w:t>
      </w:r>
      <w:r w:rsidR="006A61AD" w:rsidRPr="006A61AD">
        <w:rPr>
          <w:rFonts w:ascii="OfficinaSerifBookCTT" w:hAnsi="OfficinaSerifBookCTT"/>
          <w:b/>
          <w:color w:val="auto"/>
          <w:u w:val="single"/>
        </w:rPr>
        <w:t>/05</w:t>
      </w:r>
      <w:r w:rsidRPr="008842C1">
        <w:rPr>
          <w:rFonts w:ascii="OfficinaSerifBookCTT" w:hAnsi="OfficinaSerifBookCTT"/>
          <w:b/>
          <w:color w:val="auto"/>
          <w:u w:val="single"/>
        </w:rPr>
        <w:t>/2014г</w:t>
      </w:r>
      <w:r w:rsidRPr="008842C1">
        <w:rPr>
          <w:rFonts w:ascii="OfficinaSerifBookCTT" w:hAnsi="OfficinaSerifBookCTT"/>
          <w:color w:val="auto"/>
        </w:rPr>
        <w:t xml:space="preserve">: </w:t>
      </w:r>
    </w:p>
    <w:p w:rsidR="00426B11" w:rsidRPr="008842C1" w:rsidRDefault="00426B11" w:rsidP="00426B11">
      <w:pPr>
        <w:pStyle w:val="BodyTextIndent"/>
        <w:tabs>
          <w:tab w:val="left" w:pos="1646"/>
        </w:tabs>
        <w:ind w:right="0" w:firstLine="709"/>
        <w:jc w:val="both"/>
        <w:rPr>
          <w:rFonts w:ascii="OfficinaSerifBookCTT" w:hAnsi="OfficinaSerifBookCTT"/>
          <w:color w:val="auto"/>
        </w:rPr>
      </w:pPr>
      <w:r w:rsidRPr="008842C1">
        <w:rPr>
          <w:rFonts w:ascii="OfficinaSerifBookCTT" w:hAnsi="OfficinaSerifBookCTT"/>
          <w:color w:val="auto"/>
        </w:rPr>
        <w:tab/>
      </w:r>
    </w:p>
    <w:p w:rsidR="00426B11" w:rsidRPr="008842C1" w:rsidRDefault="00426B11" w:rsidP="00222580">
      <w:pPr>
        <w:pStyle w:val="BodyTextIndent"/>
        <w:widowControl/>
        <w:numPr>
          <w:ilvl w:val="0"/>
          <w:numId w:val="8"/>
        </w:numPr>
        <w:spacing w:line="240" w:lineRule="atLeast"/>
        <w:ind w:left="142" w:right="0" w:firstLine="567"/>
        <w:rPr>
          <w:rFonts w:ascii="OfficinaSerifBookCTT" w:hAnsi="OfficinaSerifBookCTT"/>
          <w:color w:val="auto"/>
        </w:rPr>
      </w:pPr>
      <w:r w:rsidRPr="008842C1">
        <w:rPr>
          <w:rFonts w:ascii="OfficinaSerifBookCTT" w:hAnsi="OfficinaSerifBookCTT"/>
          <w:color w:val="auto"/>
        </w:rPr>
        <w:t xml:space="preserve"> Архив защищенный паролем, содержащий коммерческую часть </w:t>
      </w:r>
      <w:r w:rsidR="00FA032A" w:rsidRPr="008842C1">
        <w:rPr>
          <w:rFonts w:ascii="OfficinaSerifBookCTT" w:hAnsi="OfficinaSerifBookCTT"/>
          <w:color w:val="auto"/>
        </w:rPr>
        <w:t>конкурсного</w:t>
      </w:r>
      <w:r w:rsidRPr="008842C1">
        <w:rPr>
          <w:rFonts w:ascii="OfficinaSerifBookCTT" w:hAnsi="OfficinaSerifBookCTT"/>
          <w:color w:val="auto"/>
        </w:rPr>
        <w:t xml:space="preserve"> предложения </w:t>
      </w:r>
      <w:r w:rsidR="00FA032A" w:rsidRPr="008842C1">
        <w:rPr>
          <w:rFonts w:ascii="OfficinaSerifBookCTT" w:hAnsi="OfficinaSerifBookCTT"/>
          <w:color w:val="auto"/>
        </w:rPr>
        <w:t>Участник</w:t>
      </w:r>
      <w:r w:rsidRPr="008842C1">
        <w:rPr>
          <w:rFonts w:ascii="OfficinaSerifBookCTT" w:hAnsi="OfficinaSerifBookCTT"/>
          <w:color w:val="auto"/>
        </w:rPr>
        <w:t xml:space="preserve"> отсылает на электронный адрес:</w:t>
      </w:r>
    </w:p>
    <w:p w:rsidR="00426B11" w:rsidRDefault="00426B11" w:rsidP="00426B11">
      <w:pPr>
        <w:pStyle w:val="BodyTextIndent"/>
        <w:widowControl/>
        <w:spacing w:line="240" w:lineRule="atLeast"/>
        <w:ind w:left="709" w:right="0"/>
        <w:rPr>
          <w:rFonts w:ascii="OfficinaSerifBookCTT" w:hAnsi="OfficinaSerifBookCTT"/>
          <w:color w:val="auto"/>
        </w:rPr>
      </w:pPr>
      <w:r>
        <w:rPr>
          <w:rFonts w:ascii="OfficinaSerifBookCTT" w:hAnsi="OfficinaSerifBookCTT"/>
          <w:color w:val="auto"/>
        </w:rPr>
        <w:t xml:space="preserve"> </w:t>
      </w:r>
    </w:p>
    <w:p w:rsidR="00426B11" w:rsidRPr="00426B11" w:rsidRDefault="00426B11" w:rsidP="00426B11">
      <w:pPr>
        <w:pStyle w:val="BodyTextIndent"/>
        <w:widowControl/>
        <w:spacing w:line="240" w:lineRule="atLeast"/>
        <w:ind w:left="709" w:right="0"/>
        <w:jc w:val="center"/>
        <w:rPr>
          <w:rStyle w:val="Hyperlink"/>
          <w:rFonts w:ascii="Helv" w:hAnsi="Helv" w:cs="Helv"/>
          <w:b/>
          <w:u w:val="none"/>
        </w:rPr>
      </w:pPr>
      <w:r w:rsidRPr="00FB202A">
        <w:rPr>
          <w:rStyle w:val="Hyperlink"/>
          <w:rFonts w:ascii="Helv" w:hAnsi="Helv" w:cs="Helv"/>
          <w:b/>
          <w:u w:val="none"/>
          <w:lang w:val="en-US"/>
        </w:rPr>
        <w:t>Tender</w:t>
      </w:r>
      <w:r w:rsidRPr="00426B11">
        <w:rPr>
          <w:rStyle w:val="Hyperlink"/>
          <w:rFonts w:ascii="Helv" w:hAnsi="Helv" w:cs="Helv"/>
          <w:b/>
          <w:u w:val="none"/>
        </w:rPr>
        <w:t>_</w:t>
      </w:r>
      <w:r w:rsidRPr="00FB202A">
        <w:rPr>
          <w:rStyle w:val="Hyperlink"/>
          <w:rFonts w:ascii="Helv" w:hAnsi="Helv" w:cs="Helv"/>
          <w:b/>
          <w:u w:val="none"/>
          <w:lang w:val="en-US"/>
        </w:rPr>
        <w:t>armentel</w:t>
      </w:r>
      <w:r w:rsidRPr="00426B11">
        <w:rPr>
          <w:rStyle w:val="Hyperlink"/>
          <w:rFonts w:ascii="Helv" w:hAnsi="Helv" w:cs="Helv"/>
          <w:b/>
          <w:u w:val="none"/>
        </w:rPr>
        <w:t>_</w:t>
      </w:r>
      <w:r>
        <w:rPr>
          <w:rStyle w:val="Hyperlink"/>
          <w:rFonts w:cs="Helv"/>
          <w:b/>
          <w:u w:val="none"/>
          <w:lang w:val="en-US"/>
        </w:rPr>
        <w:t>VH</w:t>
      </w:r>
      <w:r w:rsidRPr="00426B11">
        <w:rPr>
          <w:rStyle w:val="Hyperlink"/>
          <w:rFonts w:ascii="Helv" w:hAnsi="Helv" w:cs="Helv"/>
          <w:b/>
          <w:u w:val="none"/>
        </w:rPr>
        <w:t>@</w:t>
      </w:r>
      <w:r w:rsidRPr="00FB202A">
        <w:rPr>
          <w:rStyle w:val="Hyperlink"/>
          <w:rFonts w:ascii="Helv" w:hAnsi="Helv" w:cs="Helv"/>
          <w:b/>
          <w:u w:val="none"/>
          <w:lang w:val="en-US"/>
        </w:rPr>
        <w:t>beeline</w:t>
      </w:r>
      <w:r w:rsidRPr="00426B11">
        <w:rPr>
          <w:rStyle w:val="Hyperlink"/>
          <w:rFonts w:ascii="Helv" w:hAnsi="Helv" w:cs="Helv"/>
          <w:b/>
          <w:u w:val="none"/>
        </w:rPr>
        <w:t>.</w:t>
      </w:r>
      <w:r w:rsidRPr="00FB202A">
        <w:rPr>
          <w:rStyle w:val="Hyperlink"/>
          <w:rFonts w:ascii="Helv" w:hAnsi="Helv" w:cs="Helv"/>
          <w:b/>
          <w:u w:val="none"/>
          <w:lang w:val="en-US"/>
        </w:rPr>
        <w:t>am</w:t>
      </w:r>
    </w:p>
    <w:p w:rsidR="00426B11" w:rsidRPr="00B67447" w:rsidRDefault="00426B11" w:rsidP="00426B11">
      <w:pPr>
        <w:pStyle w:val="BodyTextIndent"/>
        <w:widowControl/>
        <w:spacing w:line="240" w:lineRule="atLeast"/>
        <w:ind w:left="709" w:right="594"/>
        <w:jc w:val="both"/>
        <w:rPr>
          <w:rFonts w:ascii="OfficinaSerifBookCTT" w:hAnsi="OfficinaSerifBookCTT"/>
          <w:color w:val="auto"/>
        </w:rPr>
      </w:pPr>
    </w:p>
    <w:p w:rsidR="00426B11" w:rsidRPr="0072567A" w:rsidRDefault="00426B11" w:rsidP="00222580">
      <w:pPr>
        <w:pStyle w:val="BodyTextIndent"/>
        <w:widowControl/>
        <w:numPr>
          <w:ilvl w:val="0"/>
          <w:numId w:val="8"/>
        </w:numPr>
        <w:spacing w:line="240" w:lineRule="atLeast"/>
        <w:ind w:left="0" w:right="65" w:firstLine="709"/>
        <w:jc w:val="both"/>
        <w:rPr>
          <w:rFonts w:ascii="OfficinaSerifBookCTT" w:hAnsi="OfficinaSerifBookCTT"/>
          <w:color w:val="auto"/>
        </w:rPr>
      </w:pPr>
      <w:r>
        <w:rPr>
          <w:rFonts w:ascii="OfficinaSerifBookCTT" w:hAnsi="OfficinaSerifBookCTT"/>
          <w:color w:val="auto"/>
        </w:rPr>
        <w:t xml:space="preserve"> </w:t>
      </w:r>
      <w:r w:rsidRPr="0072567A">
        <w:rPr>
          <w:rFonts w:ascii="OfficinaSerifBookCTT" w:hAnsi="OfficinaSerifBookCTT"/>
          <w:color w:val="auto"/>
        </w:rPr>
        <w:t>Акт передачи электронной информации, в котором указывает:</w:t>
      </w:r>
    </w:p>
    <w:p w:rsidR="00426B11" w:rsidRDefault="00426B11" w:rsidP="00222580">
      <w:pPr>
        <w:pStyle w:val="BodyTextIndent"/>
        <w:numPr>
          <w:ilvl w:val="0"/>
          <w:numId w:val="9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72567A">
        <w:rPr>
          <w:rFonts w:ascii="OfficinaSerifBookCTT" w:hAnsi="OfficinaSerifBookCTT"/>
          <w:color w:val="auto"/>
        </w:rPr>
        <w:t>Полное название организации,</w:t>
      </w:r>
    </w:p>
    <w:p w:rsidR="00426B11" w:rsidRDefault="00426B11" w:rsidP="00222580">
      <w:pPr>
        <w:pStyle w:val="BodyTextIndent"/>
        <w:numPr>
          <w:ilvl w:val="0"/>
          <w:numId w:val="9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Реквизиты </w:t>
      </w:r>
      <w:r w:rsidR="00447625" w:rsidRPr="00447625">
        <w:rPr>
          <w:rFonts w:ascii="OfficinaSerifBookCTT" w:hAnsi="OfficinaSerifBookCTT"/>
          <w:color w:val="auto"/>
        </w:rPr>
        <w:t>Конкурса</w:t>
      </w:r>
      <w:r w:rsidRPr="00B67447">
        <w:rPr>
          <w:rFonts w:ascii="OfficinaSerifBookCTT" w:hAnsi="OfficinaSerifBookCTT"/>
          <w:color w:val="auto"/>
        </w:rPr>
        <w:t>,  для которого предназначена информация,</w:t>
      </w:r>
    </w:p>
    <w:p w:rsidR="00426B11" w:rsidRDefault="00426B11" w:rsidP="00222580">
      <w:pPr>
        <w:pStyle w:val="BodyTextIndent"/>
        <w:numPr>
          <w:ilvl w:val="0"/>
          <w:numId w:val="9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Таблицу (или Print SCRN) с реквизитами архива, с обязательным перечислением файлов в архиве, с датой создания, размером, значением CRC32,</w:t>
      </w:r>
    </w:p>
    <w:p w:rsidR="00426B11" w:rsidRDefault="00426B11" w:rsidP="00222580">
      <w:pPr>
        <w:pStyle w:val="BodyTextIndent"/>
        <w:numPr>
          <w:ilvl w:val="0"/>
          <w:numId w:val="9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>Пароль к архиву. Пароль должен содержать не менее 8 символов и состоять из цифр, строчных и заглавных букв,</w:t>
      </w:r>
    </w:p>
    <w:p w:rsidR="00426B11" w:rsidRDefault="00426B11" w:rsidP="00222580">
      <w:pPr>
        <w:pStyle w:val="BodyTextIndent"/>
        <w:numPr>
          <w:ilvl w:val="0"/>
          <w:numId w:val="9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ФИО ответственного и адрес почтового ящика, с которого была осуществлена отправка, дата отправки</w:t>
      </w:r>
      <w:r>
        <w:rPr>
          <w:rFonts w:ascii="OfficinaSerifBookCTT" w:hAnsi="OfficinaSerifBookCTT"/>
          <w:color w:val="auto"/>
        </w:rPr>
        <w:t>,</w:t>
      </w:r>
    </w:p>
    <w:p w:rsidR="00426B11" w:rsidRPr="00B67447" w:rsidRDefault="00426B11" w:rsidP="00222580">
      <w:pPr>
        <w:pStyle w:val="BodyTextIndent"/>
        <w:numPr>
          <w:ilvl w:val="0"/>
          <w:numId w:val="9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Подпись и печать участника.</w:t>
      </w:r>
    </w:p>
    <w:p w:rsidR="00426B11" w:rsidRPr="004000F6" w:rsidRDefault="00426B11" w:rsidP="00426B11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b/>
          <w:color w:val="auto"/>
          <w:sz w:val="28"/>
          <w:szCs w:val="28"/>
        </w:rPr>
      </w:pP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Сканированная копия Акта направляется на электронный адрес  Службы безопасности без копии на другие ящики - 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Tigs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@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beeline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.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am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с обязательным указанием в заголовке письма: </w:t>
      </w:r>
    </w:p>
    <w:p w:rsidR="00426B11" w:rsidRPr="00470F10" w:rsidRDefault="00426B11" w:rsidP="00426B11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color w:val="auto"/>
        </w:rPr>
      </w:pPr>
    </w:p>
    <w:p w:rsidR="00426B11" w:rsidRPr="00426B11" w:rsidRDefault="00426B11" w:rsidP="00426B11">
      <w:pPr>
        <w:jc w:val="center"/>
        <w:rPr>
          <w:rFonts w:ascii="OfficinaSerifBookCTT" w:hAnsi="OfficinaSerifBookCTT"/>
        </w:rPr>
      </w:pPr>
      <w:r>
        <w:rPr>
          <w:rFonts w:ascii="OfficinaSerifBookCTT" w:hAnsi="OfficinaSerifBookCTT"/>
        </w:rPr>
        <w:t>а)Кратко</w:t>
      </w:r>
      <w:r w:rsidRPr="00085F53">
        <w:rPr>
          <w:rFonts w:ascii="OfficinaSerifBookCTT" w:hAnsi="OfficinaSerifBookCTT"/>
        </w:rPr>
        <w:t>е</w:t>
      </w:r>
      <w:r w:rsidRPr="0072567A">
        <w:rPr>
          <w:rFonts w:ascii="OfficinaSerifBookCTT" w:hAnsi="OfficinaSerifBookCTT"/>
        </w:rPr>
        <w:t xml:space="preserve"> названи</w:t>
      </w:r>
      <w:r w:rsidRPr="00085F53">
        <w:rPr>
          <w:rFonts w:ascii="OfficinaSerifBookCTT" w:hAnsi="OfficinaSerifBookCTT"/>
        </w:rPr>
        <w:t>е</w:t>
      </w:r>
      <w:r w:rsidRPr="0072567A">
        <w:rPr>
          <w:rFonts w:ascii="OfficinaSerifBookCTT" w:hAnsi="OfficinaSerifBookCTT"/>
        </w:rPr>
        <w:t xml:space="preserve"> </w:t>
      </w:r>
      <w:r w:rsidR="00447625" w:rsidRPr="00447625">
        <w:rPr>
          <w:rFonts w:ascii="OfficinaSerifBookCTT" w:hAnsi="OfficinaSerifBookCTT"/>
        </w:rPr>
        <w:t>конкурса</w:t>
      </w:r>
      <w:r w:rsidRPr="0072567A">
        <w:rPr>
          <w:rFonts w:ascii="OfficinaSerifBookCTT" w:hAnsi="OfficinaSerifBookCTT"/>
        </w:rPr>
        <w:t>:</w:t>
      </w:r>
      <w:r w:rsidRPr="00426B11">
        <w:rPr>
          <w:sz w:val="22"/>
          <w:szCs w:val="22"/>
        </w:rPr>
        <w:t xml:space="preserve"> Закуп </w:t>
      </w:r>
      <w:r w:rsidR="00C13F4E" w:rsidRPr="00C13F4E">
        <w:rPr>
          <w:sz w:val="22"/>
          <w:szCs w:val="22"/>
        </w:rPr>
        <w:t xml:space="preserve"> </w:t>
      </w:r>
      <w:r w:rsidR="00986E0F" w:rsidRPr="00986E0F">
        <w:rPr>
          <w:sz w:val="22"/>
          <w:szCs w:val="22"/>
        </w:rPr>
        <w:t>автопокрышек, смазочных материалов и аккумуляторов</w:t>
      </w:r>
      <w:r w:rsidRPr="00426B11">
        <w:rPr>
          <w:sz w:val="22"/>
          <w:szCs w:val="22"/>
        </w:rPr>
        <w:t xml:space="preserve"> для нужд ЗАО “Арментел” </w:t>
      </w:r>
    </w:p>
    <w:p w:rsidR="00426B11" w:rsidRPr="00470F10" w:rsidRDefault="00426B11" w:rsidP="00426B11">
      <w:pPr>
        <w:pStyle w:val="BodyTextIndent3"/>
        <w:ind w:left="0" w:right="85"/>
        <w:rPr>
          <w:rFonts w:ascii="OfficinaSerifBookCTT" w:hAnsi="OfficinaSerifBookCTT"/>
        </w:rPr>
      </w:pPr>
    </w:p>
    <w:p w:rsidR="00426B11" w:rsidRPr="00470F10" w:rsidRDefault="00C13F4E" w:rsidP="00426B11">
      <w:pPr>
        <w:pStyle w:val="BodyTextIndent3"/>
        <w:ind w:left="1" w:right="85" w:firstLine="1"/>
        <w:rPr>
          <w:rFonts w:ascii="OfficinaSerifBookCTT" w:hAnsi="OfficinaSerifBookCTT" w:cs="Arial"/>
          <w:b/>
          <w:sz w:val="22"/>
        </w:rPr>
      </w:pPr>
      <w:r w:rsidRPr="00C13F4E">
        <w:rPr>
          <w:rFonts w:ascii="OfficinaSerifBookCTT" w:hAnsi="OfficinaSerifBookCTT"/>
        </w:rPr>
        <w:t xml:space="preserve">            </w:t>
      </w:r>
      <w:r w:rsidR="00426B11" w:rsidRPr="0072567A">
        <w:rPr>
          <w:rFonts w:ascii="OfficinaSerifBookCTT" w:hAnsi="OfficinaSerifBookCTT"/>
        </w:rPr>
        <w:t>б)</w:t>
      </w:r>
      <w:r w:rsidR="00426B11" w:rsidRPr="00085F53">
        <w:rPr>
          <w:rFonts w:ascii="OfficinaSerifBookCTT" w:hAnsi="OfficinaSerifBookCTT"/>
        </w:rPr>
        <w:t>Полное</w:t>
      </w:r>
      <w:r w:rsidR="00426B11" w:rsidRPr="0072567A">
        <w:rPr>
          <w:rFonts w:ascii="OfficinaSerifBookCTT" w:hAnsi="OfficinaSerifBookCTT"/>
        </w:rPr>
        <w:t xml:space="preserve"> </w:t>
      </w:r>
      <w:r w:rsidR="00426B11" w:rsidRPr="00085F53">
        <w:t>юридическое</w:t>
      </w:r>
      <w:r w:rsidR="00426B11" w:rsidRPr="0072567A">
        <w:rPr>
          <w:rFonts w:ascii="OfficinaSerifBookCTT" w:hAnsi="OfficinaSerifBookCTT"/>
        </w:rPr>
        <w:t xml:space="preserve"> названи</w:t>
      </w:r>
      <w:r w:rsidR="00426B11" w:rsidRPr="00085F53">
        <w:rPr>
          <w:rFonts w:ascii="OfficinaSerifBookCTT" w:hAnsi="OfficinaSerifBookCTT"/>
        </w:rPr>
        <w:t>е</w:t>
      </w:r>
      <w:r w:rsidR="00426B11" w:rsidRPr="0072567A">
        <w:rPr>
          <w:rFonts w:ascii="OfficinaSerifBookCTT" w:hAnsi="OfficinaSerifBookCTT"/>
        </w:rPr>
        <w:t xml:space="preserve"> организации участника.</w:t>
      </w:r>
    </w:p>
    <w:p w:rsidR="00426B11" w:rsidRPr="0072567A" w:rsidRDefault="00426B11" w:rsidP="00426B11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</w:p>
    <w:p w:rsidR="00426B11" w:rsidRPr="00470F10" w:rsidRDefault="00426B11" w:rsidP="00426B11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  <w:r w:rsidRPr="0072567A">
        <w:rPr>
          <w:rFonts w:ascii="OfficinaSerifBookCTT" w:hAnsi="OfficinaSerifBookCTT"/>
          <w:color w:val="auto"/>
        </w:rPr>
        <w:t xml:space="preserve">Образец Акта передачи электронных документов – </w:t>
      </w:r>
      <w:r>
        <w:rPr>
          <w:rFonts w:ascii="OfficinaSerifBookCTT" w:hAnsi="OfficinaSerifBookCTT"/>
          <w:color w:val="auto"/>
        </w:rPr>
        <w:t xml:space="preserve">Приложение </w:t>
      </w:r>
      <w:r w:rsidRPr="0072567A">
        <w:rPr>
          <w:rFonts w:ascii="OfficinaSerifBookCTT" w:hAnsi="OfficinaSerifBookCTT"/>
          <w:color w:val="auto"/>
        </w:rPr>
        <w:t>№</w:t>
      </w:r>
      <w:r>
        <w:rPr>
          <w:rFonts w:ascii="OfficinaSerifBookCTT" w:hAnsi="OfficinaSerifBookCTT"/>
          <w:color w:val="auto"/>
        </w:rPr>
        <w:t>7</w:t>
      </w:r>
    </w:p>
    <w:p w:rsidR="00426B11" w:rsidRDefault="00986E0F" w:rsidP="00426B11">
      <w:pPr>
        <w:pStyle w:val="BodyTextIndent3"/>
        <w:ind w:left="0"/>
        <w:jc w:val="center"/>
        <w:rPr>
          <w:rFonts w:ascii="OfficinaSerifBookCTT" w:hAnsi="OfficinaSerifBookCTT"/>
          <w:b/>
          <w:lang w:val="en-US"/>
        </w:rPr>
      </w:pPr>
      <w:r w:rsidRPr="00671AE9">
        <w:rPr>
          <w:rFonts w:ascii="OfficinaSerifBookCTT" w:hAnsi="OfficinaSerifBookCTT"/>
          <w:b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459172037" r:id="rId11">
            <o:FieldCodes>\s</o:FieldCodes>
          </o:OLEObject>
        </w:object>
      </w:r>
    </w:p>
    <w:p w:rsidR="00426B11" w:rsidRDefault="00426B11" w:rsidP="00426B11">
      <w:pPr>
        <w:pStyle w:val="BodyTextIndent3"/>
        <w:ind w:left="0"/>
        <w:rPr>
          <w:rFonts w:ascii="OfficinaSerifBookCTT" w:hAnsi="OfficinaSerifBookCTT"/>
          <w:b/>
          <w:lang w:val="en-US"/>
        </w:rPr>
      </w:pPr>
    </w:p>
    <w:p w:rsidR="00426B11" w:rsidRPr="006C366D" w:rsidRDefault="00426B11" w:rsidP="00426B11">
      <w:pPr>
        <w:pStyle w:val="BodyTextIndent3"/>
        <w:ind w:left="0"/>
        <w:rPr>
          <w:rFonts w:ascii="OfficinaSerifBookCTT" w:hAnsi="OfficinaSerifBookCTT"/>
        </w:rPr>
      </w:pPr>
      <w:r w:rsidRPr="006C366D">
        <w:rPr>
          <w:rFonts w:ascii="OfficinaSerifBookCTT" w:hAnsi="OfficinaSerifBookCTT"/>
          <w:b/>
        </w:rPr>
        <w:t>1.5.</w:t>
      </w:r>
      <w:r w:rsidRPr="00447625">
        <w:rPr>
          <w:b/>
        </w:rPr>
        <w:t>1</w:t>
      </w:r>
      <w:r w:rsidRPr="006C366D">
        <w:rPr>
          <w:rFonts w:ascii="OfficinaSerifBookCTT" w:hAnsi="OfficinaSerifBookCTT"/>
          <w:b/>
        </w:rPr>
        <w:t xml:space="preserve">. Срок действия </w:t>
      </w:r>
      <w:r w:rsidR="00447625" w:rsidRPr="00447625">
        <w:rPr>
          <w:rFonts w:ascii="OfficinaSerifBookCTT" w:hAnsi="OfficinaSerifBookCTT"/>
          <w:b/>
        </w:rPr>
        <w:t>конкурсных</w:t>
      </w:r>
      <w:r w:rsidRPr="006C366D">
        <w:rPr>
          <w:rFonts w:ascii="OfficinaSerifBookCTT" w:hAnsi="OfficinaSerifBookCTT"/>
          <w:b/>
        </w:rPr>
        <w:t xml:space="preserve"> предложений Участников</w:t>
      </w:r>
    </w:p>
    <w:p w:rsidR="00426B11" w:rsidRPr="006C366D" w:rsidRDefault="00426B11" w:rsidP="00426B11">
      <w:pPr>
        <w:pStyle w:val="BodyTextIndent3"/>
        <w:ind w:left="0"/>
        <w:rPr>
          <w:rFonts w:ascii="OfficinaSerifBookCTT" w:hAnsi="OfficinaSerifBookCTT"/>
        </w:rPr>
      </w:pPr>
    </w:p>
    <w:p w:rsidR="00426B11" w:rsidRPr="006C366D" w:rsidRDefault="00426B11" w:rsidP="00426B11">
      <w:pPr>
        <w:pStyle w:val="BodyTextIndent3"/>
        <w:ind w:left="0" w:firstLine="708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Предоставленное </w:t>
      </w:r>
      <w:r w:rsidR="00447625" w:rsidRPr="00447625">
        <w:rPr>
          <w:rFonts w:ascii="OfficinaSerifBookCTT" w:hAnsi="OfficinaSerifBookCTT"/>
        </w:rPr>
        <w:t>конкурсное</w:t>
      </w:r>
      <w:r w:rsidRPr="006C366D">
        <w:rPr>
          <w:rFonts w:ascii="OfficinaSerifBookCTT" w:hAnsi="OfficinaSerifBookCTT"/>
        </w:rPr>
        <w:t xml:space="preserve"> предложение должно быть действительно в течение </w:t>
      </w:r>
      <w:r w:rsidRPr="006C366D">
        <w:rPr>
          <w:b/>
        </w:rPr>
        <w:t>60 дней</w:t>
      </w:r>
      <w:r w:rsidRPr="006C366D">
        <w:rPr>
          <w:rFonts w:ascii="OfficinaSerifBookCTT" w:hAnsi="OfficinaSerifBookCTT"/>
        </w:rPr>
        <w:t xml:space="preserve"> с момента крайнего срока подачи </w:t>
      </w:r>
      <w:r w:rsidR="00D223EE" w:rsidRPr="00D223EE">
        <w:rPr>
          <w:rFonts w:ascii="OfficinaSerifBookCTT" w:hAnsi="OfficinaSerifBookCTT"/>
        </w:rPr>
        <w:t>конкурс</w:t>
      </w:r>
      <w:r w:rsidRPr="006C366D">
        <w:rPr>
          <w:rFonts w:ascii="OfficinaSerifBookCTT" w:hAnsi="OfficinaSerifBookCTT"/>
        </w:rPr>
        <w:t xml:space="preserve">ых предложений. </w:t>
      </w:r>
      <w:r w:rsidR="00447625" w:rsidRPr="00771543">
        <w:rPr>
          <w:rFonts w:ascii="OfficinaSerifBookCTT" w:hAnsi="OfficinaSerifBookCTT"/>
        </w:rPr>
        <w:t>К</w:t>
      </w:r>
      <w:r w:rsidRPr="006C366D">
        <w:rPr>
          <w:rFonts w:ascii="OfficinaSerifBookCTT" w:hAnsi="OfficinaSerifBookCTT"/>
        </w:rPr>
        <w:t xml:space="preserve">К  вправе запросить Участника продлить срок действия </w:t>
      </w:r>
      <w:r w:rsidR="00447625" w:rsidRPr="00771543">
        <w:rPr>
          <w:rFonts w:ascii="OfficinaSerifBookCTT" w:hAnsi="OfficinaSerifBookCTT"/>
        </w:rPr>
        <w:t>конкурсного</w:t>
      </w:r>
      <w:r w:rsidRPr="006C366D">
        <w:rPr>
          <w:rFonts w:ascii="OfficinaSerifBookCTT" w:hAnsi="OfficinaSerifBookCTT"/>
        </w:rPr>
        <w:t xml:space="preserve"> предложения. При согласии, участник должен соответственно продлить срок действия Гарантии на участие.   </w:t>
      </w:r>
    </w:p>
    <w:p w:rsidR="00426B11" w:rsidRPr="006E7407" w:rsidRDefault="00426B11" w:rsidP="00426B11">
      <w:pPr>
        <w:pStyle w:val="BodyTextIndent3"/>
        <w:ind w:left="0" w:firstLine="720"/>
        <w:rPr>
          <w:rFonts w:ascii="OfficinaSerifBookCTT" w:hAnsi="OfficinaSerifBookCTT"/>
          <w:i/>
        </w:rPr>
      </w:pPr>
      <w:r w:rsidRPr="006C366D">
        <w:rPr>
          <w:rFonts w:ascii="OfficinaSerifBookCTT" w:hAnsi="OfficinaSerifBookCTT"/>
          <w:i/>
        </w:rPr>
        <w:t xml:space="preserve">Вопросы по тексту </w:t>
      </w:r>
      <w:r w:rsidR="00447625" w:rsidRPr="00447625">
        <w:rPr>
          <w:rFonts w:ascii="OfficinaSerifBookCTT" w:hAnsi="OfficinaSerifBookCTT"/>
          <w:i/>
        </w:rPr>
        <w:t>конкурсной</w:t>
      </w:r>
      <w:r w:rsidRPr="006C366D">
        <w:rPr>
          <w:rFonts w:ascii="OfficinaSerifBookCTT" w:hAnsi="OfficinaSerifBookCTT"/>
          <w:i/>
        </w:rPr>
        <w:t xml:space="preserve"> документации, если </w:t>
      </w:r>
      <w:r w:rsidRPr="006E7407">
        <w:rPr>
          <w:rFonts w:ascii="OfficinaSerifBookCTT" w:hAnsi="OfficinaSerifBookCTT"/>
          <w:i/>
        </w:rPr>
        <w:t xml:space="preserve">таковые возникнут в ходе подготовки </w:t>
      </w:r>
      <w:r w:rsidR="00787B4D" w:rsidRPr="00787B4D">
        <w:rPr>
          <w:i/>
        </w:rPr>
        <w:t>конкурс</w:t>
      </w:r>
      <w:r w:rsidRPr="00787B4D">
        <w:rPr>
          <w:i/>
        </w:rPr>
        <w:t>ного</w:t>
      </w:r>
      <w:r w:rsidRPr="006E7407">
        <w:rPr>
          <w:rFonts w:ascii="OfficinaSerifBookCTT" w:hAnsi="OfficinaSerifBookCTT"/>
          <w:i/>
        </w:rPr>
        <w:t xml:space="preserve"> предложения,  принимаются от Участников в срок до </w:t>
      </w:r>
      <w:r w:rsidR="003D5A92" w:rsidRPr="003D5A92">
        <w:rPr>
          <w:rFonts w:ascii="OfficinaSerifBookCTT" w:hAnsi="OfficinaSerifBookCTT"/>
          <w:i/>
        </w:rPr>
        <w:t>28/04</w:t>
      </w:r>
      <w:r w:rsidRPr="006E7407">
        <w:rPr>
          <w:rFonts w:ascii="OfficinaSerifBookCTT" w:hAnsi="OfficinaSerifBookCTT"/>
          <w:i/>
        </w:rPr>
        <w:t xml:space="preserve">/2014г 18:00 (время местное РА). </w:t>
      </w:r>
    </w:p>
    <w:p w:rsidR="00426B11" w:rsidRPr="006E7407" w:rsidRDefault="00426B11" w:rsidP="00426B11">
      <w:pPr>
        <w:pStyle w:val="BodyTextIndent3"/>
        <w:ind w:left="0" w:firstLine="720"/>
        <w:rPr>
          <w:rFonts w:ascii="OfficinaSerifBookCTT" w:hAnsi="OfficinaSerifBookCTT"/>
        </w:rPr>
      </w:pPr>
      <w:r w:rsidRPr="006E7407">
        <w:rPr>
          <w:rFonts w:ascii="OfficinaSerifBookCTT" w:hAnsi="OfficinaSerifBookCTT"/>
          <w:i/>
        </w:rPr>
        <w:t xml:space="preserve">Ответы и уточнения на поступившие вопросы будут даны ЗАО АрменТел в срок до </w:t>
      </w:r>
      <w:r w:rsidR="003D5A92" w:rsidRPr="003D5A92">
        <w:rPr>
          <w:rFonts w:ascii="OfficinaSerifBookCTT" w:hAnsi="OfficinaSerifBookCTT"/>
          <w:i/>
        </w:rPr>
        <w:t>30/04</w:t>
      </w:r>
      <w:r w:rsidRPr="006E7407">
        <w:rPr>
          <w:rFonts w:ascii="OfficinaSerifBookCTT" w:hAnsi="OfficinaSerifBookCTT"/>
          <w:i/>
        </w:rPr>
        <w:t>/2014г 18:00 (время местное РА) включительно.</w:t>
      </w:r>
      <w:r w:rsidRPr="006E7407">
        <w:rPr>
          <w:rFonts w:ascii="OfficinaSerifBookCTT" w:hAnsi="OfficinaSerifBookCTT"/>
        </w:rPr>
        <w:t xml:space="preserve"> </w:t>
      </w:r>
    </w:p>
    <w:p w:rsidR="00426B11" w:rsidRPr="006E7407" w:rsidRDefault="00426B11" w:rsidP="00426B11">
      <w:pPr>
        <w:jc w:val="both"/>
        <w:rPr>
          <w:rFonts w:ascii="OfficinaSerifBookCTT" w:hAnsi="OfficinaSerifBookCTT"/>
          <w:i/>
        </w:rPr>
      </w:pPr>
    </w:p>
    <w:p w:rsidR="00426B11" w:rsidRPr="006E7407" w:rsidRDefault="00426B11" w:rsidP="00426B11">
      <w:pPr>
        <w:pStyle w:val="BodyTextIndent3"/>
        <w:ind w:left="0" w:firstLine="720"/>
        <w:rPr>
          <w:rFonts w:ascii="OfficinaSerifBookCTT" w:hAnsi="OfficinaSerifBookCTT"/>
          <w:b/>
        </w:rPr>
      </w:pPr>
      <w:r w:rsidRPr="006E7407">
        <w:rPr>
          <w:rFonts w:ascii="OfficinaSerifBookCTT" w:hAnsi="OfficinaSerifBookCTT"/>
          <w:b/>
        </w:rPr>
        <w:t xml:space="preserve">Все вопросы и ответы по существу </w:t>
      </w:r>
      <w:r w:rsidR="00447625" w:rsidRPr="00447625">
        <w:rPr>
          <w:rFonts w:ascii="OfficinaSerifBookCTT" w:hAnsi="OfficinaSerifBookCTT"/>
          <w:b/>
        </w:rPr>
        <w:t>конкурсной</w:t>
      </w:r>
      <w:r w:rsidRPr="006E7407">
        <w:rPr>
          <w:rFonts w:ascii="OfficinaSerifBookCTT" w:hAnsi="OfficinaSerifBookCTT"/>
          <w:b/>
        </w:rPr>
        <w:t xml:space="preserve"> документации осуществляются между Участниками и ЗАО АрменТел путем электронной переписки между участником </w:t>
      </w:r>
      <w:r w:rsidR="00447625" w:rsidRPr="00447625">
        <w:rPr>
          <w:rFonts w:ascii="OfficinaSerifBookCTT" w:hAnsi="OfficinaSerifBookCTT"/>
          <w:b/>
        </w:rPr>
        <w:t>конкурса</w:t>
      </w:r>
      <w:r w:rsidRPr="006E7407">
        <w:rPr>
          <w:rFonts w:ascii="OfficinaSerifBookCTT" w:hAnsi="OfficinaSerifBookCTT"/>
          <w:b/>
        </w:rPr>
        <w:t xml:space="preserve"> и </w:t>
      </w:r>
      <w:r w:rsidR="00D223EE" w:rsidRPr="00D223EE">
        <w:rPr>
          <w:rFonts w:ascii="OfficinaSerifBookCTT" w:hAnsi="OfficinaSerifBookCTT"/>
          <w:b/>
        </w:rPr>
        <w:t>ответственным лицом указанным в пункте 1.4 конкурсной документации</w:t>
      </w:r>
      <w:r w:rsidRPr="006E7407">
        <w:rPr>
          <w:rFonts w:ascii="OfficinaSerifBookCTT" w:hAnsi="OfficinaSerifBookCTT"/>
          <w:b/>
        </w:rPr>
        <w:t>.</w:t>
      </w:r>
    </w:p>
    <w:p w:rsidR="00426B11" w:rsidRPr="006E7407" w:rsidRDefault="00426B11" w:rsidP="00426B11">
      <w:pPr>
        <w:pStyle w:val="BodyTextIndent3"/>
        <w:ind w:left="0" w:firstLine="720"/>
        <w:rPr>
          <w:rFonts w:ascii="OfficinaSerifBookCTT" w:hAnsi="OfficinaSerifBookCTT"/>
          <w:b/>
        </w:rPr>
      </w:pPr>
    </w:p>
    <w:p w:rsidR="00426B11" w:rsidRPr="006E7407" w:rsidRDefault="008D5E2C" w:rsidP="00426B11">
      <w:pPr>
        <w:pStyle w:val="BodyTextIndent3"/>
        <w:ind w:left="0" w:firstLine="720"/>
        <w:rPr>
          <w:rFonts w:ascii="OfficinaSerifBookCTT" w:hAnsi="OfficinaSerifBookCTT"/>
          <w:b/>
          <w:bCs/>
          <w:u w:val="single"/>
        </w:rPr>
      </w:pPr>
      <w:r w:rsidRPr="008D5E2C">
        <w:rPr>
          <w:b/>
          <w:bCs/>
          <w:u w:val="single"/>
        </w:rPr>
        <w:t>К</w:t>
      </w:r>
      <w:r w:rsidR="00426B11" w:rsidRPr="006E7407">
        <w:rPr>
          <w:rFonts w:ascii="OfficinaSerifBookCTT" w:hAnsi="OfficinaSerifBookCTT"/>
          <w:b/>
          <w:bCs/>
          <w:u w:val="single"/>
        </w:rPr>
        <w:t>К не рассматривает  и возвращает обратно, не вскрывая архивы  предложений, которые были получены  после 1</w:t>
      </w:r>
      <w:r w:rsidR="0045704F" w:rsidRPr="0045704F">
        <w:rPr>
          <w:rFonts w:ascii="OfficinaSerifBookCTT" w:hAnsi="OfficinaSerifBookCTT"/>
          <w:b/>
          <w:bCs/>
          <w:u w:val="single"/>
        </w:rPr>
        <w:t>5</w:t>
      </w:r>
      <w:r w:rsidR="00426B11" w:rsidRPr="006E7407">
        <w:rPr>
          <w:rFonts w:ascii="OfficinaSerifBookCTT" w:hAnsi="OfficinaSerifBookCTT"/>
          <w:b/>
          <w:bCs/>
          <w:u w:val="single"/>
        </w:rPr>
        <w:t xml:space="preserve">:00 </w:t>
      </w:r>
      <w:r w:rsidR="003D5A92" w:rsidRPr="003D5A92">
        <w:rPr>
          <w:rFonts w:ascii="OfficinaSerifBookCTT" w:hAnsi="OfficinaSerifBookCTT"/>
          <w:b/>
          <w:bCs/>
          <w:u w:val="single"/>
        </w:rPr>
        <w:t>06</w:t>
      </w:r>
      <w:r w:rsidR="006A61AD" w:rsidRPr="006A61AD">
        <w:rPr>
          <w:rFonts w:ascii="OfficinaSerifBookCTT" w:hAnsi="OfficinaSerifBookCTT"/>
          <w:b/>
          <w:bCs/>
          <w:u w:val="single"/>
        </w:rPr>
        <w:t>/05</w:t>
      </w:r>
      <w:r w:rsidR="00426B11" w:rsidRPr="006E7407">
        <w:rPr>
          <w:rFonts w:ascii="OfficinaSerifBookCTT" w:hAnsi="OfficinaSerifBookCTT"/>
          <w:b/>
          <w:bCs/>
          <w:u w:val="single"/>
        </w:rPr>
        <w:t>/2014г</w:t>
      </w:r>
      <w:r w:rsidR="00426B11" w:rsidRPr="006E7407">
        <w:rPr>
          <w:rFonts w:ascii="OfficinaSerifBookCTT" w:hAnsi="OfficinaSerifBookCTT"/>
          <w:b/>
          <w:u w:val="single"/>
        </w:rPr>
        <w:t xml:space="preserve"> (время местное РА</w:t>
      </w:r>
      <w:r w:rsidR="00426B11" w:rsidRPr="006E7407">
        <w:rPr>
          <w:rFonts w:ascii="OfficinaSerifBookCTT" w:hAnsi="OfficinaSerifBookCTT"/>
          <w:u w:val="single"/>
        </w:rPr>
        <w:t>)</w:t>
      </w:r>
      <w:r w:rsidR="00426B11" w:rsidRPr="006E7407">
        <w:rPr>
          <w:rFonts w:ascii="OfficinaSerifBookCTT" w:hAnsi="OfficinaSerifBookCTT"/>
          <w:b/>
          <w:bCs/>
          <w:u w:val="single"/>
        </w:rPr>
        <w:t xml:space="preserve">,  </w:t>
      </w:r>
    </w:p>
    <w:p w:rsidR="00426B11" w:rsidRPr="006E7407" w:rsidRDefault="00426B11" w:rsidP="00426B11">
      <w:pPr>
        <w:pStyle w:val="BodyTextIndent3"/>
        <w:ind w:left="0" w:firstLine="720"/>
        <w:rPr>
          <w:rFonts w:ascii="OfficinaSerifBookCTT" w:hAnsi="OfficinaSerifBookCTT"/>
          <w:b/>
          <w:bCs/>
          <w:u w:val="single"/>
        </w:rPr>
      </w:pPr>
    </w:p>
    <w:p w:rsidR="00426B11" w:rsidRPr="006E7407" w:rsidRDefault="00426B11" w:rsidP="00426B11">
      <w:pPr>
        <w:pStyle w:val="BodyTextIndent3"/>
        <w:ind w:left="0" w:firstLine="720"/>
        <w:rPr>
          <w:rFonts w:ascii="OfficinaSerifBookCTT" w:hAnsi="OfficinaSerifBookCTT"/>
        </w:rPr>
      </w:pPr>
      <w:r w:rsidRPr="006E7407">
        <w:rPr>
          <w:rFonts w:ascii="OfficinaSerifBookCTT" w:hAnsi="OfficinaSerifBookCTT"/>
        </w:rPr>
        <w:t xml:space="preserve">Любые изменения, дополнения или уточнения в </w:t>
      </w:r>
      <w:r w:rsidR="00447625" w:rsidRPr="00447625">
        <w:rPr>
          <w:rFonts w:ascii="OfficinaSerifBookCTT" w:hAnsi="OfficinaSerifBookCTT"/>
        </w:rPr>
        <w:t>конкурсном</w:t>
      </w:r>
      <w:r w:rsidRPr="006E7407">
        <w:rPr>
          <w:rFonts w:ascii="OfficinaSerifBookCTT" w:hAnsi="OfficinaSerifBookCTT"/>
        </w:rPr>
        <w:t xml:space="preserve"> предложении после </w:t>
      </w:r>
      <w:r w:rsidR="0045704F">
        <w:rPr>
          <w:rFonts w:ascii="OfficinaSerifBookCTT" w:hAnsi="OfficinaSerifBookCTT"/>
          <w:b/>
        </w:rPr>
        <w:t>1</w:t>
      </w:r>
      <w:r w:rsidR="0045704F" w:rsidRPr="0045704F">
        <w:rPr>
          <w:rFonts w:ascii="OfficinaSerifBookCTT" w:hAnsi="OfficinaSerifBookCTT"/>
          <w:b/>
        </w:rPr>
        <w:t>5</w:t>
      </w:r>
      <w:r w:rsidRPr="006E7407">
        <w:rPr>
          <w:rFonts w:ascii="OfficinaSerifBookCTT" w:hAnsi="OfficinaSerifBookCTT"/>
          <w:b/>
        </w:rPr>
        <w:t>:00</w:t>
      </w:r>
      <w:r w:rsidRPr="006E7407">
        <w:rPr>
          <w:rFonts w:ascii="OfficinaSerifBookCTT" w:hAnsi="OfficinaSerifBookCTT"/>
        </w:rPr>
        <w:t xml:space="preserve"> </w:t>
      </w:r>
      <w:r w:rsidR="003D5A92" w:rsidRPr="003D5A92">
        <w:rPr>
          <w:rFonts w:ascii="OfficinaSerifBookCTT" w:hAnsi="OfficinaSerifBookCTT"/>
          <w:b/>
        </w:rPr>
        <w:t>06</w:t>
      </w:r>
      <w:r w:rsidR="006A61AD" w:rsidRPr="006A61AD">
        <w:rPr>
          <w:rFonts w:ascii="OfficinaSerifBookCTT" w:hAnsi="OfficinaSerifBookCTT"/>
          <w:b/>
        </w:rPr>
        <w:t>/05</w:t>
      </w:r>
      <w:r w:rsidRPr="006E7407">
        <w:rPr>
          <w:rFonts w:ascii="OfficinaSerifBookCTT" w:hAnsi="OfficinaSerifBookCTT"/>
          <w:b/>
        </w:rPr>
        <w:t>/2014г</w:t>
      </w:r>
      <w:r w:rsidRPr="006E7407">
        <w:rPr>
          <w:rFonts w:ascii="OfficinaSerifBookCTT" w:hAnsi="OfficinaSerifBookCTT"/>
        </w:rPr>
        <w:t xml:space="preserve"> (время местное РА) возможны только по запросам ЗАО АрменТел.</w:t>
      </w:r>
    </w:p>
    <w:p w:rsidR="00426B11" w:rsidRPr="006E7407" w:rsidRDefault="00447625" w:rsidP="00426B11">
      <w:pPr>
        <w:pStyle w:val="BodyTextIndent3"/>
        <w:ind w:left="0" w:firstLine="720"/>
        <w:rPr>
          <w:rFonts w:ascii="OfficinaSerifBookCTT" w:hAnsi="OfficinaSerifBookCTT"/>
          <w:b/>
        </w:rPr>
      </w:pPr>
      <w:r w:rsidRPr="00447625">
        <w:rPr>
          <w:rFonts w:ascii="OfficinaSerifBookCTT" w:hAnsi="OfficinaSerifBookCTT"/>
        </w:rPr>
        <w:t>Конкурсные</w:t>
      </w:r>
      <w:r w:rsidR="00426B11" w:rsidRPr="006E7407">
        <w:rPr>
          <w:rFonts w:ascii="OfficinaSerifBookCTT" w:hAnsi="OfficinaSerifBookCTT"/>
        </w:rPr>
        <w:t xml:space="preserve"> предложения будут вскрыты на заседании </w:t>
      </w:r>
      <w:r w:rsidRPr="00447625">
        <w:rPr>
          <w:rFonts w:ascii="OfficinaSerifBookCTT" w:hAnsi="OfficinaSerifBookCTT"/>
        </w:rPr>
        <w:t>КК</w:t>
      </w:r>
      <w:r w:rsidR="00426B11" w:rsidRPr="006E7407">
        <w:rPr>
          <w:rFonts w:ascii="OfficinaSerifBookCTT" w:hAnsi="OfficinaSerifBookCTT"/>
        </w:rPr>
        <w:t xml:space="preserve"> </w:t>
      </w:r>
      <w:r w:rsidR="00426B11" w:rsidRPr="006E7407">
        <w:rPr>
          <w:rFonts w:ascii="OfficinaSerifBookCTT" w:hAnsi="OfficinaSerifBookCTT"/>
          <w:b/>
        </w:rPr>
        <w:t>16:00</w:t>
      </w:r>
      <w:r w:rsidR="00426B11" w:rsidRPr="006E7407">
        <w:rPr>
          <w:rFonts w:ascii="OfficinaSerifBookCTT" w:hAnsi="OfficinaSerifBookCTT"/>
        </w:rPr>
        <w:t xml:space="preserve"> </w:t>
      </w:r>
      <w:r w:rsidR="003D5A92" w:rsidRPr="003D5A92">
        <w:rPr>
          <w:rFonts w:ascii="OfficinaSerifBookCTT" w:hAnsi="OfficinaSerifBookCTT"/>
          <w:b/>
        </w:rPr>
        <w:t>06</w:t>
      </w:r>
      <w:r w:rsidR="006A61AD" w:rsidRPr="003D5A92">
        <w:rPr>
          <w:rFonts w:ascii="OfficinaSerifBookCTT" w:hAnsi="OfficinaSerifBookCTT"/>
          <w:b/>
        </w:rPr>
        <w:t>/</w:t>
      </w:r>
      <w:r w:rsidR="006A61AD" w:rsidRPr="006A61AD">
        <w:rPr>
          <w:rFonts w:ascii="OfficinaSerifBookCTT" w:hAnsi="OfficinaSerifBookCTT"/>
          <w:b/>
        </w:rPr>
        <w:t>05</w:t>
      </w:r>
      <w:r w:rsidR="00426B11" w:rsidRPr="006E7407">
        <w:rPr>
          <w:rFonts w:ascii="OfficinaSerifBookCTT" w:hAnsi="OfficinaSerifBookCTT"/>
          <w:b/>
        </w:rPr>
        <w:t>/2014г.</w:t>
      </w:r>
    </w:p>
    <w:p w:rsidR="00426B11" w:rsidRPr="006C366D" w:rsidRDefault="00426B11" w:rsidP="00426B11">
      <w:pPr>
        <w:pStyle w:val="BodyTextIndent3"/>
        <w:ind w:left="0" w:firstLine="720"/>
        <w:rPr>
          <w:rFonts w:ascii="OfficinaSerifBookCTT" w:hAnsi="OfficinaSerifBookCTT"/>
        </w:rPr>
      </w:pPr>
      <w:r w:rsidRPr="006E7407">
        <w:rPr>
          <w:rFonts w:ascii="OfficinaSerifBookCTT" w:hAnsi="OfficinaSerifBookCTT"/>
        </w:rPr>
        <w:t xml:space="preserve">До окончания срока подачи </w:t>
      </w:r>
      <w:r w:rsidR="00447625" w:rsidRPr="00447625">
        <w:rPr>
          <w:rFonts w:ascii="OfficinaSerifBookCTT" w:hAnsi="OfficinaSerifBookCTT"/>
        </w:rPr>
        <w:t>конкорсных</w:t>
      </w:r>
      <w:r w:rsidRPr="006E7407">
        <w:rPr>
          <w:rFonts w:ascii="OfficinaSerifBookCTT" w:hAnsi="OfficinaSerifBookCTT"/>
        </w:rPr>
        <w:t xml:space="preserve"> предложений Участник может забрать или изменить свое </w:t>
      </w:r>
      <w:r w:rsidR="00376FB2" w:rsidRPr="00376FB2">
        <w:rPr>
          <w:rFonts w:ascii="OfficinaSerifBookCTT" w:hAnsi="OfficinaSerifBookCTT"/>
        </w:rPr>
        <w:t>конкурс</w:t>
      </w:r>
      <w:r w:rsidRPr="006E7407">
        <w:rPr>
          <w:rFonts w:ascii="OfficinaSerifBookCTT" w:hAnsi="OfficinaSerifBookCTT"/>
        </w:rPr>
        <w:t xml:space="preserve">ное предложение. Изменения к своему </w:t>
      </w:r>
      <w:r w:rsidR="00376FB2" w:rsidRPr="00376FB2">
        <w:rPr>
          <w:rFonts w:ascii="OfficinaSerifBookCTT" w:hAnsi="OfficinaSerifBookCTT"/>
        </w:rPr>
        <w:t>конкурсн</w:t>
      </w:r>
      <w:r w:rsidRPr="006E7407">
        <w:rPr>
          <w:rFonts w:ascii="OfficinaSerifBookCTT" w:hAnsi="OfficinaSerifBookCTT"/>
        </w:rPr>
        <w:t xml:space="preserve">ому предложению Участник должен предоставлять по той же процедуре, которая предусмотрена для подачи </w:t>
      </w:r>
      <w:r w:rsidR="00376FB2" w:rsidRPr="00376FB2">
        <w:rPr>
          <w:rFonts w:ascii="OfficinaSerifBookCTT" w:hAnsi="OfficinaSerifBookCTT"/>
        </w:rPr>
        <w:t>конкурсных</w:t>
      </w:r>
      <w:r w:rsidRPr="006E7407">
        <w:rPr>
          <w:rFonts w:ascii="OfficinaSerifBookCTT" w:hAnsi="OfficinaSerifBookCTT"/>
        </w:rPr>
        <w:t xml:space="preserve"> предложений с добавлением надписи “изменения” в заголовке письма.</w:t>
      </w:r>
      <w:r w:rsidRPr="006C366D">
        <w:rPr>
          <w:rFonts w:ascii="OfficinaSerifBookCTT" w:hAnsi="OfficinaSerifBookCTT"/>
        </w:rPr>
        <w:t xml:space="preserve"> </w:t>
      </w:r>
    </w:p>
    <w:p w:rsidR="00426B11" w:rsidRPr="006C366D" w:rsidRDefault="00426B11" w:rsidP="00426B11">
      <w:pPr>
        <w:pStyle w:val="Heading2"/>
        <w:spacing w:before="0" w:after="0" w:line="240" w:lineRule="atLeast"/>
        <w:rPr>
          <w:rFonts w:ascii="OfficinaSerifBookCTT" w:hAnsi="OfficinaSerifBookCTT" w:cs="Times New Roman"/>
        </w:rPr>
      </w:pPr>
    </w:p>
    <w:p w:rsidR="00E94BDA" w:rsidRPr="004C4F77" w:rsidRDefault="00E94BDA" w:rsidP="00E94BDA">
      <w:pPr>
        <w:pStyle w:val="Heading2"/>
        <w:spacing w:before="0" w:after="0" w:line="240" w:lineRule="atLeast"/>
        <w:rPr>
          <w:rFonts w:cs="Times New Roman"/>
        </w:rPr>
      </w:pPr>
    </w:p>
    <w:p w:rsidR="00E94BDA" w:rsidRPr="004C4F77" w:rsidRDefault="00A70420" w:rsidP="00E94BDA">
      <w:pPr>
        <w:pStyle w:val="Heading2"/>
        <w:spacing w:before="0" w:after="0" w:line="240" w:lineRule="atLeast"/>
        <w:rPr>
          <w:rFonts w:cs="Times New Roman"/>
          <w:i/>
        </w:rPr>
      </w:pPr>
      <w:bookmarkStart w:id="17" w:name="_Toc382410458"/>
      <w:r w:rsidRPr="004C4F77">
        <w:rPr>
          <w:rFonts w:cs="Times New Roman"/>
        </w:rPr>
        <w:t>1.6. Объем предложений</w:t>
      </w:r>
      <w:bookmarkEnd w:id="15"/>
      <w:bookmarkEnd w:id="16"/>
      <w:bookmarkEnd w:id="17"/>
    </w:p>
    <w:p w:rsidR="00BA4500" w:rsidRPr="004C4F77" w:rsidRDefault="00BA4500" w:rsidP="00BA4500">
      <w:pPr>
        <w:pStyle w:val="BodyTextIndent3"/>
        <w:ind w:left="0" w:firstLine="708"/>
      </w:pPr>
      <w:bookmarkStart w:id="18" w:name="_Toc167099643"/>
      <w:bookmarkStart w:id="19" w:name="_Toc167183718"/>
      <w:bookmarkStart w:id="20" w:name="_Toc197278109"/>
    </w:p>
    <w:bookmarkEnd w:id="18"/>
    <w:bookmarkEnd w:id="19"/>
    <w:bookmarkEnd w:id="20"/>
    <w:p w:rsidR="00C13F4E" w:rsidRPr="004C4F77" w:rsidRDefault="00C13F4E" w:rsidP="00C13F4E">
      <w:pPr>
        <w:pStyle w:val="BodyTextIndent3"/>
        <w:ind w:left="0" w:firstLine="708"/>
      </w:pPr>
      <w:r w:rsidRPr="004C4F77">
        <w:t xml:space="preserve">Будут приняты как частичные предложения, так и предложения, покрывающие весь перечень запрошенных </w:t>
      </w:r>
      <w:r w:rsidR="00636D3B" w:rsidRPr="00636D3B">
        <w:t>товаров</w:t>
      </w:r>
      <w:r w:rsidRPr="004C4F77">
        <w:t>.</w:t>
      </w:r>
    </w:p>
    <w:p w:rsidR="00E94BDA" w:rsidRPr="004C4F77" w:rsidRDefault="00E94BDA" w:rsidP="002D0CEB">
      <w:pPr>
        <w:pStyle w:val="BodyTextIndent3"/>
        <w:ind w:left="0" w:firstLine="709"/>
      </w:pPr>
    </w:p>
    <w:p w:rsidR="00431E2C" w:rsidRPr="00447625" w:rsidRDefault="00A70420">
      <w:pPr>
        <w:pStyle w:val="Heading2"/>
        <w:rPr>
          <w:rFonts w:cs="Times New Roman"/>
        </w:rPr>
      </w:pPr>
      <w:bookmarkStart w:id="21" w:name="_Toc382410459"/>
      <w:r w:rsidRPr="004C4F77">
        <w:rPr>
          <w:rFonts w:cs="Times New Roman"/>
        </w:rPr>
        <w:t xml:space="preserve">1.7. Состав </w:t>
      </w:r>
      <w:r w:rsidR="00447625" w:rsidRPr="00447625">
        <w:rPr>
          <w:rFonts w:cs="Times New Roman"/>
        </w:rPr>
        <w:t>конкурсной</w:t>
      </w:r>
      <w:r w:rsidRPr="004C4F77">
        <w:rPr>
          <w:rFonts w:cs="Times New Roman"/>
        </w:rPr>
        <w:t xml:space="preserve"> документации, предоставляемой Участникам </w:t>
      </w:r>
      <w:r w:rsidR="00447625" w:rsidRPr="00447625">
        <w:rPr>
          <w:rFonts w:cs="Times New Roman"/>
        </w:rPr>
        <w:t>конкурса</w:t>
      </w:r>
      <w:bookmarkEnd w:id="21"/>
    </w:p>
    <w:p w:rsidR="00431E2C" w:rsidRPr="004C4F77" w:rsidRDefault="00431E2C">
      <w:pPr>
        <w:pStyle w:val="BodyTextIndent3"/>
        <w:ind w:left="360"/>
        <w:rPr>
          <w:b/>
          <w:bCs/>
        </w:rPr>
      </w:pPr>
    </w:p>
    <w:p w:rsidR="0079258E" w:rsidRPr="004C4F77" w:rsidRDefault="0045704F" w:rsidP="00222580">
      <w:pPr>
        <w:pStyle w:val="BodyTextIndent3"/>
        <w:numPr>
          <w:ilvl w:val="0"/>
          <w:numId w:val="3"/>
        </w:numPr>
      </w:pPr>
      <w:r>
        <w:rPr>
          <w:lang w:val="en-US"/>
        </w:rPr>
        <w:t>Инструкция участнику</w:t>
      </w:r>
    </w:p>
    <w:p w:rsidR="00896AC5" w:rsidRPr="004C4F77" w:rsidRDefault="00A70420" w:rsidP="00222580">
      <w:pPr>
        <w:pStyle w:val="BodyTextIndent3"/>
        <w:numPr>
          <w:ilvl w:val="0"/>
          <w:numId w:val="3"/>
        </w:numPr>
      </w:pPr>
      <w:r w:rsidRPr="004C4F77">
        <w:rPr>
          <w:lang w:val="en-US"/>
        </w:rPr>
        <w:t>Приложение 1: Анкета участника</w:t>
      </w:r>
    </w:p>
    <w:p w:rsidR="00896AC5" w:rsidRPr="004C4F77" w:rsidRDefault="00A70420" w:rsidP="00222580">
      <w:pPr>
        <w:pStyle w:val="BodyTextIndent3"/>
        <w:numPr>
          <w:ilvl w:val="0"/>
          <w:numId w:val="3"/>
        </w:numPr>
      </w:pPr>
      <w:r w:rsidRPr="004C4F77">
        <w:rPr>
          <w:lang w:val="en-US"/>
        </w:rPr>
        <w:t xml:space="preserve">Приложение 2: </w:t>
      </w:r>
      <w:r w:rsidR="00896AC5" w:rsidRPr="004C4F77">
        <w:rPr>
          <w:lang w:val="en-US"/>
        </w:rPr>
        <w:t>Заявление о соответствии требованиям</w:t>
      </w:r>
    </w:p>
    <w:p w:rsidR="00C13F4E" w:rsidRPr="00C13F4E" w:rsidRDefault="00A70420" w:rsidP="00222580">
      <w:pPr>
        <w:pStyle w:val="BodyTextIndent3"/>
        <w:numPr>
          <w:ilvl w:val="0"/>
          <w:numId w:val="3"/>
        </w:numPr>
      </w:pPr>
      <w:r w:rsidRPr="004C4F77">
        <w:t>Приложение 3:</w:t>
      </w:r>
      <w:r w:rsidR="00896AC5" w:rsidRPr="004C4F77">
        <w:t xml:space="preserve"> </w:t>
      </w:r>
      <w:r w:rsidR="00C13F4E" w:rsidRPr="00636D3B">
        <w:t>Список</w:t>
      </w:r>
      <w:r w:rsidR="00636D3B" w:rsidRPr="00636D3B">
        <w:t xml:space="preserve"> и </w:t>
      </w:r>
      <w:r w:rsidR="00C13F4E" w:rsidRPr="00636D3B">
        <w:t>количество</w:t>
      </w:r>
      <w:r w:rsidR="00C13F4E" w:rsidRPr="004C4F77">
        <w:t xml:space="preserve"> требуемых</w:t>
      </w:r>
      <w:r w:rsidR="00C13F4E" w:rsidRPr="000F1E47">
        <w:t xml:space="preserve"> товаров</w:t>
      </w:r>
    </w:p>
    <w:p w:rsidR="00896AC5" w:rsidRPr="004C4F77" w:rsidRDefault="00A70420" w:rsidP="00222580">
      <w:pPr>
        <w:pStyle w:val="BodyTextIndent3"/>
        <w:numPr>
          <w:ilvl w:val="0"/>
          <w:numId w:val="3"/>
        </w:numPr>
      </w:pPr>
      <w:r w:rsidRPr="00C13F4E">
        <w:rPr>
          <w:lang w:val="en-US"/>
        </w:rPr>
        <w:lastRenderedPageBreak/>
        <w:t xml:space="preserve">Приложение 4: </w:t>
      </w:r>
      <w:r w:rsidR="00896AC5" w:rsidRPr="00C13F4E">
        <w:rPr>
          <w:lang w:val="en-US"/>
        </w:rPr>
        <w:t>Форма коммерческого предложения</w:t>
      </w:r>
    </w:p>
    <w:p w:rsidR="0045704F" w:rsidRPr="004C4F77" w:rsidRDefault="00A70420" w:rsidP="00222580">
      <w:pPr>
        <w:pStyle w:val="BodyTextIndent3"/>
        <w:numPr>
          <w:ilvl w:val="0"/>
          <w:numId w:val="3"/>
        </w:numPr>
      </w:pPr>
      <w:r w:rsidRPr="004C4F77">
        <w:t>Приложение 5</w:t>
      </w:r>
      <w:r w:rsidRPr="004C4F77">
        <w:rPr>
          <w:lang w:val="en-US"/>
        </w:rPr>
        <w:t>:</w:t>
      </w:r>
      <w:r w:rsidRPr="004C4F77">
        <w:t xml:space="preserve"> Письмо о Незаинтересованности</w:t>
      </w:r>
    </w:p>
    <w:p w:rsidR="007F1866" w:rsidRPr="0045704F" w:rsidRDefault="00A70420" w:rsidP="00222580">
      <w:pPr>
        <w:pStyle w:val="BodyTextIndent3"/>
        <w:numPr>
          <w:ilvl w:val="0"/>
          <w:numId w:val="3"/>
        </w:numPr>
      </w:pPr>
      <w:r w:rsidRPr="004C4F77">
        <w:t xml:space="preserve">Приложение </w:t>
      </w:r>
      <w:r w:rsidRPr="004C4F77">
        <w:rPr>
          <w:lang w:val="en-US"/>
        </w:rPr>
        <w:t>6</w:t>
      </w:r>
      <w:r w:rsidRPr="004C4F77">
        <w:t xml:space="preserve">: </w:t>
      </w:r>
      <w:r w:rsidRPr="004C4F77">
        <w:rPr>
          <w:lang w:val="en-US"/>
        </w:rPr>
        <w:t>Ш</w:t>
      </w:r>
      <w:r w:rsidRPr="004C4F77">
        <w:t>аблон договора</w:t>
      </w:r>
    </w:p>
    <w:p w:rsidR="0045704F" w:rsidRPr="006E7407" w:rsidRDefault="0045704F" w:rsidP="00222580">
      <w:pPr>
        <w:pStyle w:val="BodyTextIndent3"/>
        <w:numPr>
          <w:ilvl w:val="0"/>
          <w:numId w:val="3"/>
        </w:numPr>
        <w:jc w:val="left"/>
        <w:rPr>
          <w:rFonts w:ascii="OfficinaSerifBookCTT" w:hAnsi="OfficinaSerifBookCTT"/>
        </w:rPr>
      </w:pPr>
      <w:r w:rsidRPr="002C155D">
        <w:rPr>
          <w:rFonts w:ascii="OfficinaSerifBookCTT" w:hAnsi="OfficinaSerifBookCTT"/>
        </w:rPr>
        <w:t xml:space="preserve">Приложение 7: Акт передачи </w:t>
      </w:r>
      <w:r w:rsidR="00447625" w:rsidRPr="00447625">
        <w:rPr>
          <w:rFonts w:ascii="OfficinaSerifBookCTT" w:hAnsi="OfficinaSerifBookCTT"/>
        </w:rPr>
        <w:t>конкурсного</w:t>
      </w:r>
      <w:r w:rsidRPr="002C155D">
        <w:rPr>
          <w:rFonts w:ascii="OfficinaSerifBookCTT" w:hAnsi="OfficinaSerifBookCTT"/>
        </w:rPr>
        <w:t xml:space="preserve"> предложения</w:t>
      </w:r>
      <w:r w:rsidRPr="006C366D">
        <w:rPr>
          <w:rFonts w:ascii="OfficinaSerifBookCTT" w:hAnsi="OfficinaSerifBookCTT"/>
        </w:rPr>
        <w:t xml:space="preserve"> </w:t>
      </w:r>
    </w:p>
    <w:p w:rsidR="0045704F" w:rsidRPr="004C4F77" w:rsidRDefault="0045704F" w:rsidP="0045704F">
      <w:pPr>
        <w:pStyle w:val="BodyTextIndent3"/>
        <w:ind w:left="1080"/>
      </w:pPr>
    </w:p>
    <w:p w:rsidR="00E94BDA" w:rsidRPr="004C4F77" w:rsidRDefault="00E94BDA" w:rsidP="00E94BDA">
      <w:pPr>
        <w:pStyle w:val="BodyTextIndent3"/>
        <w:ind w:left="1080"/>
      </w:pPr>
    </w:p>
    <w:p w:rsidR="00A119FC" w:rsidRPr="004C4F77" w:rsidRDefault="00A119FC">
      <w:pPr>
        <w:pStyle w:val="Heading1"/>
        <w:spacing w:line="240" w:lineRule="atLeast"/>
      </w:pPr>
    </w:p>
    <w:p w:rsidR="00E94BDA" w:rsidRPr="004C4F77" w:rsidRDefault="00A70420" w:rsidP="00E94BDA">
      <w:pPr>
        <w:ind w:firstLine="709"/>
        <w:jc w:val="both"/>
      </w:pPr>
      <w:r w:rsidRPr="004C4F77">
        <w:t>.</w:t>
      </w:r>
    </w:p>
    <w:p w:rsidR="00E94BDA" w:rsidRPr="004C4F77" w:rsidRDefault="00E94BDA" w:rsidP="003C3F67">
      <w:pPr>
        <w:jc w:val="both"/>
      </w:pPr>
    </w:p>
    <w:p w:rsidR="00E6156D" w:rsidRPr="004C4F77" w:rsidRDefault="00E6156D" w:rsidP="00E6156D"/>
    <w:p w:rsidR="00431E2C" w:rsidRPr="004C4F77" w:rsidRDefault="00A70420">
      <w:pPr>
        <w:pStyle w:val="Heading1"/>
        <w:spacing w:line="240" w:lineRule="atLeast"/>
      </w:pPr>
      <w:bookmarkStart w:id="22" w:name="_Toc382410460"/>
      <w:r w:rsidRPr="004C4F77">
        <w:t>2. Коммерческие условия</w:t>
      </w:r>
      <w:bookmarkEnd w:id="22"/>
      <w:r w:rsidRPr="004C4F77">
        <w:t xml:space="preserve"> </w:t>
      </w:r>
    </w:p>
    <w:p w:rsidR="00431E2C" w:rsidRPr="004C4F77" w:rsidRDefault="00431E2C">
      <w:pPr>
        <w:pStyle w:val="Heading2"/>
        <w:spacing w:before="0" w:after="0" w:line="240" w:lineRule="atLeast"/>
        <w:rPr>
          <w:rFonts w:cs="Times New Roman"/>
        </w:rPr>
      </w:pPr>
    </w:p>
    <w:p w:rsidR="00F75AEB" w:rsidRPr="006C366D" w:rsidRDefault="00F75AEB" w:rsidP="00F75AEB">
      <w:pPr>
        <w:pStyle w:val="Heading2"/>
        <w:spacing w:before="0" w:after="0" w:line="240" w:lineRule="atLeast"/>
        <w:ind w:left="900" w:hanging="900"/>
        <w:jc w:val="both"/>
        <w:rPr>
          <w:rFonts w:ascii="OfficinaSerifBookCTT" w:hAnsi="OfficinaSerifBookCTT"/>
          <w:iCs w:val="0"/>
        </w:rPr>
      </w:pPr>
      <w:bookmarkStart w:id="23" w:name="_Toc197278099"/>
      <w:bookmarkStart w:id="24" w:name="_Toc259788878"/>
      <w:bookmarkStart w:id="25" w:name="_Toc315709852"/>
      <w:bookmarkStart w:id="26" w:name="_Toc381888968"/>
      <w:bookmarkStart w:id="27" w:name="_Toc382410461"/>
      <w:r w:rsidRPr="006C366D">
        <w:rPr>
          <w:rFonts w:ascii="OfficinaSerifBookCTT" w:hAnsi="OfficinaSerifBookCTT"/>
          <w:iCs w:val="0"/>
        </w:rPr>
        <w:t xml:space="preserve">2.1. Цены, указанные </w:t>
      </w:r>
      <w:r w:rsidR="00447625" w:rsidRPr="00447625">
        <w:rPr>
          <w:rFonts w:ascii="OfficinaSerifBookCTT" w:hAnsi="OfficinaSerifBookCTT"/>
          <w:iCs w:val="0"/>
        </w:rPr>
        <w:t>Участником</w:t>
      </w:r>
      <w:r w:rsidRPr="006C366D">
        <w:rPr>
          <w:rFonts w:ascii="OfficinaSerifBookCTT" w:hAnsi="OfficinaSerifBookCTT"/>
          <w:iCs w:val="0"/>
        </w:rPr>
        <w:t xml:space="preserve"> в коммерческой части предложения</w:t>
      </w:r>
      <w:bookmarkEnd w:id="23"/>
      <w:bookmarkEnd w:id="24"/>
      <w:bookmarkEnd w:id="25"/>
      <w:bookmarkEnd w:id="26"/>
      <w:bookmarkEnd w:id="27"/>
    </w:p>
    <w:p w:rsidR="00F75AEB" w:rsidRPr="006C366D" w:rsidRDefault="00F75AEB" w:rsidP="00F75AEB">
      <w:pPr>
        <w:ind w:firstLine="360"/>
      </w:pPr>
    </w:p>
    <w:p w:rsidR="00F75AEB" w:rsidRPr="00F75AEB" w:rsidRDefault="00447625" w:rsidP="00F75AEB">
      <w:pPr>
        <w:pStyle w:val="BodyText31"/>
        <w:ind w:firstLine="432"/>
        <w:rPr>
          <w:rFonts w:ascii="OfficinaSerifBookCTT" w:hAnsi="OfficinaSerifBookCTT"/>
          <w:b/>
          <w:sz w:val="24"/>
          <w:szCs w:val="24"/>
        </w:rPr>
      </w:pPr>
      <w:r w:rsidRPr="00447625">
        <w:rPr>
          <w:rFonts w:ascii="OfficinaSerifBookCTT" w:hAnsi="OfficinaSerifBookCTT"/>
          <w:sz w:val="24"/>
          <w:szCs w:val="24"/>
        </w:rPr>
        <w:t>Участник</w:t>
      </w:r>
      <w:r w:rsidR="00F75AEB" w:rsidRPr="006C366D">
        <w:rPr>
          <w:rFonts w:ascii="OfficinaSerifBookCTT" w:hAnsi="OfficinaSerifBookCTT"/>
          <w:sz w:val="24"/>
          <w:szCs w:val="24"/>
        </w:rPr>
        <w:t xml:space="preserve"> должен предоставить свое ценовое предложение согласно </w:t>
      </w:r>
      <w:r w:rsidR="00F75AEB" w:rsidRPr="008500A7">
        <w:rPr>
          <w:rFonts w:ascii="OfficinaSerifBookCTT" w:hAnsi="OfficinaSerifBookCTT"/>
          <w:sz w:val="24"/>
          <w:szCs w:val="24"/>
        </w:rPr>
        <w:t>“</w:t>
      </w:r>
      <w:r w:rsidR="00F75AEB" w:rsidRPr="006C366D">
        <w:rPr>
          <w:rFonts w:ascii="OfficinaSerifBookCTT" w:hAnsi="OfficinaSerifBookCTT"/>
          <w:sz w:val="24"/>
          <w:szCs w:val="24"/>
        </w:rPr>
        <w:t>Приложению 4</w:t>
      </w:r>
      <w:r w:rsidR="00F75AEB" w:rsidRPr="008500A7">
        <w:rPr>
          <w:rFonts w:ascii="OfficinaSerifBookCTT" w:hAnsi="OfficinaSerifBookCTT"/>
          <w:sz w:val="24"/>
          <w:szCs w:val="24"/>
        </w:rPr>
        <w:t>”</w:t>
      </w:r>
      <w:r w:rsidR="00F75AEB" w:rsidRPr="006C366D">
        <w:rPr>
          <w:rFonts w:ascii="OfficinaSerifBookCTT" w:hAnsi="OfficinaSerifBookCTT"/>
          <w:sz w:val="24"/>
          <w:szCs w:val="24"/>
        </w:rPr>
        <w:t xml:space="preserve"> по следующим условиям оплаты: 60 дней постоплата</w:t>
      </w:r>
      <w:r w:rsidR="00C13F4E" w:rsidRPr="00C13F4E">
        <w:rPr>
          <w:sz w:val="24"/>
          <w:szCs w:val="24"/>
        </w:rPr>
        <w:t xml:space="preserve"> и</w:t>
      </w:r>
      <w:r w:rsidR="00F75AEB" w:rsidRPr="006C366D">
        <w:rPr>
          <w:rFonts w:ascii="OfficinaSerifBookCTT" w:hAnsi="OfficinaSerifBookCTT"/>
          <w:sz w:val="24"/>
          <w:szCs w:val="24"/>
        </w:rPr>
        <w:t xml:space="preserve"> 90 дней постоплата. </w:t>
      </w:r>
      <w:r w:rsidR="00F75AEB" w:rsidRPr="006C366D">
        <w:rPr>
          <w:rFonts w:ascii="OfficinaSerifBookCTT" w:hAnsi="OfficinaSerifBookCTT"/>
          <w:b/>
          <w:sz w:val="24"/>
          <w:szCs w:val="24"/>
        </w:rPr>
        <w:t>Отказ участника от принятия постоплаты будет считаться основанием для отклонения предложения участника.</w:t>
      </w:r>
    </w:p>
    <w:p w:rsidR="00F75AEB" w:rsidRPr="00A035B3" w:rsidRDefault="00F75AEB" w:rsidP="00F75AEB">
      <w:pPr>
        <w:pStyle w:val="BodyText31"/>
        <w:ind w:firstLine="432"/>
        <w:rPr>
          <w:rFonts w:ascii="OfficinaSerifBookCTT" w:hAnsi="OfficinaSerifBookCTT"/>
          <w:b/>
          <w:sz w:val="24"/>
          <w:szCs w:val="24"/>
        </w:rPr>
      </w:pPr>
    </w:p>
    <w:p w:rsidR="00F75AEB" w:rsidRPr="00F75AEB" w:rsidRDefault="00F75AEB" w:rsidP="00F75AEB">
      <w:pPr>
        <w:pStyle w:val="BodyText31"/>
        <w:ind w:firstLine="432"/>
        <w:rPr>
          <w:rFonts w:ascii="OfficinaSerifBookCTT" w:hAnsi="OfficinaSerifBookCTT"/>
          <w:sz w:val="24"/>
          <w:szCs w:val="24"/>
        </w:rPr>
      </w:pPr>
      <w:r w:rsidRPr="002C155D">
        <w:rPr>
          <w:rFonts w:ascii="OfficinaSerifBookCTT" w:hAnsi="OfficinaSerifBookCTT"/>
          <w:sz w:val="24"/>
          <w:szCs w:val="24"/>
        </w:rPr>
        <w:t xml:space="preserve">Участник </w:t>
      </w:r>
      <w:r w:rsidR="00447625" w:rsidRPr="00447625">
        <w:rPr>
          <w:rFonts w:ascii="OfficinaSerifBookCTT" w:hAnsi="OfficinaSerifBookCTT"/>
          <w:sz w:val="24"/>
          <w:szCs w:val="24"/>
        </w:rPr>
        <w:t>конкурса</w:t>
      </w:r>
      <w:r w:rsidRPr="002C155D">
        <w:rPr>
          <w:rFonts w:ascii="OfficinaSerifBookCTT" w:hAnsi="OfficinaSerifBookCTT"/>
          <w:sz w:val="24"/>
          <w:szCs w:val="24"/>
        </w:rPr>
        <w:t xml:space="preserve"> составляет коммерческое предложение на основе представленных объемов (указанные в Приложении </w:t>
      </w:r>
      <w:r w:rsidR="00B1736F" w:rsidRPr="00B1736F">
        <w:rPr>
          <w:sz w:val="24"/>
          <w:szCs w:val="24"/>
        </w:rPr>
        <w:t>3</w:t>
      </w:r>
      <w:r w:rsidRPr="002C155D">
        <w:rPr>
          <w:rFonts w:ascii="OfficinaSerifBookCTT" w:hAnsi="OfficinaSerifBookCTT"/>
          <w:sz w:val="24"/>
          <w:szCs w:val="24"/>
        </w:rPr>
        <w:t xml:space="preserve">) </w:t>
      </w:r>
      <w:r w:rsidR="00C13F4E" w:rsidRPr="00C13F4E">
        <w:rPr>
          <w:rFonts w:ascii="OfficinaSerifBookCTT" w:hAnsi="OfficinaSerifBookCTT"/>
          <w:sz w:val="24"/>
          <w:szCs w:val="24"/>
        </w:rPr>
        <w:t>товаров</w:t>
      </w:r>
      <w:r w:rsidRPr="002C155D">
        <w:rPr>
          <w:rFonts w:ascii="OfficinaSerifBookCTT" w:hAnsi="OfficinaSerifBookCTT"/>
          <w:sz w:val="24"/>
          <w:szCs w:val="24"/>
        </w:rPr>
        <w:t xml:space="preserve">. </w:t>
      </w:r>
    </w:p>
    <w:p w:rsidR="00BA4500" w:rsidRPr="004C4F77" w:rsidRDefault="00BA4500" w:rsidP="005015C8"/>
    <w:p w:rsidR="00C10481" w:rsidRPr="004C4F77" w:rsidRDefault="00A70420" w:rsidP="007D66B3">
      <w:pPr>
        <w:pStyle w:val="Heading2"/>
        <w:spacing w:before="0" w:after="0" w:line="240" w:lineRule="atLeast"/>
        <w:ind w:left="900" w:hanging="900"/>
        <w:rPr>
          <w:rFonts w:cs="Times New Roman"/>
        </w:rPr>
      </w:pPr>
      <w:bookmarkStart w:id="28" w:name="_Toc382410462"/>
      <w:r w:rsidRPr="004C4F77">
        <w:rPr>
          <w:rFonts w:cs="Times New Roman"/>
        </w:rPr>
        <w:t>2.</w:t>
      </w:r>
      <w:r w:rsidR="00F75AEB" w:rsidRPr="00447625">
        <w:rPr>
          <w:rFonts w:cs="Times New Roman"/>
        </w:rPr>
        <w:t>2</w:t>
      </w:r>
      <w:r w:rsidRPr="004C4F77">
        <w:rPr>
          <w:rFonts w:cs="Times New Roman"/>
        </w:rPr>
        <w:t>. Срок действия цен</w:t>
      </w:r>
      <w:bookmarkEnd w:id="28"/>
    </w:p>
    <w:p w:rsidR="00BA4500" w:rsidRPr="004C4F77" w:rsidRDefault="00BA4500" w:rsidP="00BA4500">
      <w:pPr>
        <w:pStyle w:val="BodyTextIndent3"/>
        <w:ind w:left="0"/>
      </w:pPr>
    </w:p>
    <w:p w:rsidR="00BA4500" w:rsidRPr="00F75AEB" w:rsidRDefault="00A70420" w:rsidP="00BA4500">
      <w:pPr>
        <w:pStyle w:val="BodyTextIndent3"/>
        <w:ind w:left="0" w:firstLine="708"/>
      </w:pPr>
      <w:r w:rsidRPr="004C4F77">
        <w:t xml:space="preserve">Цены, указанные </w:t>
      </w:r>
      <w:r w:rsidR="00447625" w:rsidRPr="00447625">
        <w:t>Участником</w:t>
      </w:r>
      <w:r w:rsidRPr="004C4F77">
        <w:t xml:space="preserve">, должны быть зафиксированы в </w:t>
      </w:r>
      <w:r w:rsidR="00BD0BAF" w:rsidRPr="004C4F77">
        <w:t>прайс-листе</w:t>
      </w:r>
      <w:r w:rsidRPr="004C4F77">
        <w:t xml:space="preserve"> и доступны </w:t>
      </w:r>
      <w:r w:rsidR="00763AAD" w:rsidRPr="004C4F77">
        <w:t xml:space="preserve">в </w:t>
      </w:r>
      <w:r w:rsidR="00F75AEB">
        <w:t>течение срока действия договора</w:t>
      </w:r>
      <w:r w:rsidR="00F75AEB" w:rsidRPr="00F75AEB">
        <w:t>.</w:t>
      </w:r>
    </w:p>
    <w:p w:rsidR="008F0892" w:rsidRPr="004C4F77" w:rsidRDefault="00A70420" w:rsidP="008F0892">
      <w:pPr>
        <w:jc w:val="both"/>
      </w:pPr>
      <w:bookmarkStart w:id="29" w:name="_Toc143056346"/>
      <w:bookmarkStart w:id="30" w:name="_Toc143056426"/>
      <w:bookmarkEnd w:id="29"/>
      <w:bookmarkEnd w:id="30"/>
      <w:r w:rsidRPr="004C4F77">
        <w:t xml:space="preserve"> </w:t>
      </w:r>
    </w:p>
    <w:p w:rsidR="008F0892" w:rsidRPr="004C4F77" w:rsidRDefault="00A70420" w:rsidP="007D66B3">
      <w:pPr>
        <w:pStyle w:val="Heading2"/>
        <w:spacing w:before="0" w:after="0" w:line="240" w:lineRule="atLeast"/>
        <w:ind w:left="900" w:hanging="900"/>
        <w:jc w:val="both"/>
        <w:rPr>
          <w:rFonts w:cs="Times New Roman"/>
          <w:iCs w:val="0"/>
        </w:rPr>
      </w:pPr>
      <w:bookmarkStart w:id="31" w:name="_Toc382410463"/>
      <w:r w:rsidRPr="004C4F77">
        <w:rPr>
          <w:rFonts w:cs="Times New Roman"/>
          <w:iCs w:val="0"/>
        </w:rPr>
        <w:t>2.</w:t>
      </w:r>
      <w:r w:rsidR="00497B92" w:rsidRPr="00771543">
        <w:rPr>
          <w:rFonts w:cs="Times New Roman"/>
          <w:iCs w:val="0"/>
        </w:rPr>
        <w:t>3</w:t>
      </w:r>
      <w:r w:rsidRPr="004C4F77">
        <w:rPr>
          <w:rFonts w:cs="Times New Roman"/>
          <w:iCs w:val="0"/>
        </w:rPr>
        <w:t>.</w:t>
      </w:r>
      <w:r w:rsidR="00CB5020" w:rsidRPr="00CB5020">
        <w:rPr>
          <w:rFonts w:cs="Times New Roman"/>
          <w:iCs w:val="0"/>
        </w:rPr>
        <w:t xml:space="preserve"> Валюта и</w:t>
      </w:r>
      <w:r w:rsidRPr="004C4F77">
        <w:rPr>
          <w:rFonts w:cs="Times New Roman"/>
          <w:iCs w:val="0"/>
        </w:rPr>
        <w:t xml:space="preserve">  Условия оплаты</w:t>
      </w:r>
      <w:bookmarkEnd w:id="31"/>
      <w:r w:rsidRPr="004C4F77">
        <w:rPr>
          <w:rFonts w:cs="Times New Roman"/>
          <w:iCs w:val="0"/>
        </w:rPr>
        <w:t xml:space="preserve"> </w:t>
      </w:r>
    </w:p>
    <w:p w:rsidR="00BA4500" w:rsidRPr="004C4F77" w:rsidRDefault="00BA4500" w:rsidP="00BA4500"/>
    <w:p w:rsidR="00D71A58" w:rsidRPr="0011789E" w:rsidRDefault="00D71A58" w:rsidP="00D71A58">
      <w:pPr>
        <w:pStyle w:val="BodyTextIndent3"/>
        <w:ind w:left="0" w:firstLine="720"/>
        <w:rPr>
          <w:rFonts w:ascii="OfficinaSerifBookCTT" w:hAnsi="OfficinaSerifBookCTT"/>
          <w:color w:val="000000"/>
        </w:rPr>
      </w:pPr>
      <w:r w:rsidRPr="006C366D">
        <w:rPr>
          <w:rFonts w:ascii="OfficinaSerifBookCTT" w:hAnsi="OfficinaSerifBookCTT"/>
          <w:color w:val="000000"/>
        </w:rPr>
        <w:t xml:space="preserve">Цены должны включать </w:t>
      </w:r>
      <w:r w:rsidRPr="009D44D3">
        <w:rPr>
          <w:rFonts w:ascii="OfficinaSerifBookCTT" w:hAnsi="OfficinaSerifBookCTT"/>
          <w:color w:val="000000"/>
        </w:rPr>
        <w:t xml:space="preserve">все </w:t>
      </w:r>
      <w:r w:rsidR="00C13F4E">
        <w:rPr>
          <w:rFonts w:ascii="OfficinaSerifBookCTT" w:hAnsi="OfficinaSerifBookCTT"/>
          <w:color w:val="000000"/>
        </w:rPr>
        <w:t>расходы</w:t>
      </w:r>
      <w:r w:rsidR="00C13F4E" w:rsidRPr="00C13F4E">
        <w:rPr>
          <w:rFonts w:ascii="OfficinaSerifBookCTT" w:hAnsi="OfficinaSerifBookCTT"/>
          <w:color w:val="000000"/>
        </w:rPr>
        <w:t xml:space="preserve"> </w:t>
      </w:r>
      <w:r w:rsidRPr="006C366D">
        <w:rPr>
          <w:rFonts w:ascii="OfficinaSerifBookCTT" w:hAnsi="OfficinaSerifBookCTT"/>
          <w:color w:val="000000"/>
        </w:rPr>
        <w:t>и не должны включать НДС.</w:t>
      </w:r>
    </w:p>
    <w:p w:rsidR="00C13F4E" w:rsidRPr="0011789E" w:rsidRDefault="00C13F4E" w:rsidP="00D71A58">
      <w:pPr>
        <w:pStyle w:val="BodyTextIndent3"/>
        <w:ind w:left="0" w:firstLine="720"/>
        <w:rPr>
          <w:rFonts w:ascii="OfficinaSerifBookCTT" w:hAnsi="OfficinaSerifBookCTT"/>
          <w:color w:val="000000"/>
        </w:rPr>
      </w:pPr>
    </w:p>
    <w:p w:rsidR="00D71A58" w:rsidRPr="009D44D3" w:rsidRDefault="00D71A58" w:rsidP="00D71A58">
      <w:pPr>
        <w:jc w:val="both"/>
        <w:rPr>
          <w:rFonts w:ascii="OfficinaSerifBookCTT" w:hAnsi="OfficinaSerifBookCTT"/>
          <w:b/>
          <w:color w:val="000000"/>
        </w:rPr>
      </w:pPr>
      <w:r w:rsidRPr="006C366D">
        <w:rPr>
          <w:rFonts w:ascii="OfficinaSerifBookCTT" w:hAnsi="OfficinaSerifBookCTT"/>
          <w:b/>
          <w:color w:val="000000"/>
        </w:rPr>
        <w:t xml:space="preserve">           Приемлемое условие оплаты для ЗАО АрменТел 100% пост-оплата в течение </w:t>
      </w:r>
      <w:r w:rsidR="00C13F4E" w:rsidRPr="00C13F4E">
        <w:rPr>
          <w:rFonts w:ascii="OfficinaSerifBookCTT" w:hAnsi="OfficinaSerifBookCTT"/>
          <w:b/>
          <w:color w:val="000000"/>
        </w:rPr>
        <w:t>90</w:t>
      </w:r>
      <w:r w:rsidRPr="006C366D">
        <w:rPr>
          <w:rFonts w:ascii="OfficinaSerifBookCTT" w:hAnsi="OfficinaSerifBookCTT"/>
          <w:b/>
          <w:color w:val="000000"/>
        </w:rPr>
        <w:t xml:space="preserve"> календарных дней после подписания Акта приемки.</w:t>
      </w:r>
    </w:p>
    <w:p w:rsidR="00BA4500" w:rsidRPr="004C4F77" w:rsidRDefault="00BA4500" w:rsidP="00BA4500">
      <w:pPr>
        <w:ind w:firstLine="708"/>
        <w:jc w:val="both"/>
      </w:pPr>
    </w:p>
    <w:p w:rsidR="00BA4500" w:rsidRPr="00161D5F" w:rsidRDefault="00A70420" w:rsidP="00BA4500">
      <w:pPr>
        <w:pStyle w:val="Heading2"/>
        <w:spacing w:before="0" w:after="0"/>
        <w:rPr>
          <w:rFonts w:cs="Times New Roman"/>
        </w:rPr>
      </w:pPr>
      <w:bookmarkStart w:id="32" w:name="_Toc382410464"/>
      <w:r w:rsidRPr="004C4F77">
        <w:rPr>
          <w:rFonts w:cs="Times New Roman"/>
        </w:rPr>
        <w:t>2.</w:t>
      </w:r>
      <w:r w:rsidR="00497B92" w:rsidRPr="00771543">
        <w:rPr>
          <w:rFonts w:cs="Times New Roman"/>
        </w:rPr>
        <w:t>4</w:t>
      </w:r>
      <w:r w:rsidRPr="004C4F77">
        <w:rPr>
          <w:rFonts w:cs="Times New Roman"/>
        </w:rPr>
        <w:t>. Сроки поставки</w:t>
      </w:r>
      <w:bookmarkEnd w:id="32"/>
    </w:p>
    <w:p w:rsidR="003C19C3" w:rsidRPr="00161D5F" w:rsidRDefault="003C19C3" w:rsidP="003C19C3"/>
    <w:p w:rsidR="004548CC" w:rsidRPr="00DC1159" w:rsidRDefault="003C19C3" w:rsidP="00131353">
      <w:pPr>
        <w:jc w:val="both"/>
        <w:rPr>
          <w:color w:val="000000"/>
        </w:rPr>
      </w:pPr>
      <w:r w:rsidRPr="001E0C9D">
        <w:rPr>
          <w:iCs/>
        </w:rPr>
        <w:t xml:space="preserve">    </w:t>
      </w:r>
      <w:r w:rsidR="00447625" w:rsidRPr="00447625">
        <w:rPr>
          <w:iCs/>
        </w:rPr>
        <w:t>Участник</w:t>
      </w:r>
      <w:r w:rsidRPr="001E0C9D">
        <w:rPr>
          <w:iCs/>
        </w:rPr>
        <w:t xml:space="preserve"> обязуется</w:t>
      </w:r>
      <w:r w:rsidR="001E0C9D" w:rsidRPr="001E0C9D">
        <w:rPr>
          <w:iCs/>
        </w:rPr>
        <w:t xml:space="preserve"> предоставить</w:t>
      </w:r>
      <w:r w:rsidR="00131353" w:rsidRPr="00131353">
        <w:rPr>
          <w:iCs/>
        </w:rPr>
        <w:t xml:space="preserve"> </w:t>
      </w:r>
      <w:r w:rsidR="00C13F4E" w:rsidRPr="00C13F4E">
        <w:rPr>
          <w:iCs/>
        </w:rPr>
        <w:t>товары</w:t>
      </w:r>
      <w:r w:rsidR="003D5A92" w:rsidRPr="003D5A92">
        <w:rPr>
          <w:iCs/>
        </w:rPr>
        <w:t xml:space="preserve"> обозначенные в заказе в течении 7 дней после подписания заказа</w:t>
      </w:r>
      <w:r w:rsidR="001E0C9D" w:rsidRPr="001E0C9D">
        <w:rPr>
          <w:iCs/>
        </w:rPr>
        <w:t>.</w:t>
      </w:r>
      <w:r w:rsidRPr="001E0C9D">
        <w:rPr>
          <w:iCs/>
        </w:rPr>
        <w:t xml:space="preserve"> </w:t>
      </w:r>
    </w:p>
    <w:p w:rsidR="00C1524F" w:rsidRPr="00DC1159" w:rsidRDefault="00C1524F" w:rsidP="00BA4500">
      <w:pPr>
        <w:jc w:val="both"/>
        <w:rPr>
          <w:color w:val="000000"/>
        </w:rPr>
      </w:pPr>
    </w:p>
    <w:p w:rsidR="00BA4500" w:rsidRPr="004C4F77" w:rsidRDefault="00A70420" w:rsidP="00BA4500">
      <w:pPr>
        <w:pStyle w:val="Heading2"/>
        <w:spacing w:before="0" w:after="0"/>
        <w:rPr>
          <w:rFonts w:cs="Times New Roman"/>
        </w:rPr>
      </w:pPr>
      <w:bookmarkStart w:id="33" w:name="_Toc382410465"/>
      <w:r w:rsidRPr="004C4F77">
        <w:rPr>
          <w:rFonts w:cs="Times New Roman"/>
        </w:rPr>
        <w:t>2.</w:t>
      </w:r>
      <w:r w:rsidR="00497B92" w:rsidRPr="00771543">
        <w:rPr>
          <w:rFonts w:cs="Times New Roman"/>
        </w:rPr>
        <w:t>5</w:t>
      </w:r>
      <w:r w:rsidRPr="004C4F77">
        <w:rPr>
          <w:rFonts w:cs="Times New Roman"/>
        </w:rPr>
        <w:t>. Пени за ненадлежащее исполнение обязательств</w:t>
      </w:r>
      <w:bookmarkEnd w:id="33"/>
    </w:p>
    <w:p w:rsidR="00990D77" w:rsidRPr="004C4F77" w:rsidRDefault="00990D77" w:rsidP="00990D77"/>
    <w:p w:rsidR="00BA4500" w:rsidRPr="004C4F77" w:rsidRDefault="00A70420" w:rsidP="00BA4500">
      <w:pPr>
        <w:ind w:firstLine="432"/>
        <w:jc w:val="both"/>
        <w:rPr>
          <w:color w:val="000000"/>
        </w:rPr>
      </w:pPr>
      <w:r w:rsidRPr="004C4F77">
        <w:rPr>
          <w:lang w:eastAsia="en-US"/>
        </w:rPr>
        <w:t xml:space="preserve">В случае задержки Поставщиком </w:t>
      </w:r>
      <w:r w:rsidR="004548CC" w:rsidRPr="004548CC">
        <w:rPr>
          <w:lang w:eastAsia="en-US"/>
        </w:rPr>
        <w:t>поставки товаров</w:t>
      </w:r>
      <w:r w:rsidRPr="004C4F77">
        <w:rPr>
          <w:lang w:eastAsia="en-US"/>
        </w:rPr>
        <w:t xml:space="preserve"> Покупатель может применить в отношении Поставщика пени в размере 0,5 % (ноль целых пять десятых процента) от стоимости не </w:t>
      </w:r>
      <w:r w:rsidR="004548CC" w:rsidRPr="004548CC">
        <w:rPr>
          <w:lang w:eastAsia="en-US"/>
        </w:rPr>
        <w:t>поставленных товаров</w:t>
      </w:r>
      <w:r w:rsidRPr="004C4F77">
        <w:rPr>
          <w:lang w:eastAsia="en-US"/>
        </w:rPr>
        <w:t xml:space="preserve"> за каждый календарный день задержки </w:t>
      </w:r>
      <w:r w:rsidR="00161D5F" w:rsidRPr="00161D5F">
        <w:rPr>
          <w:lang w:eastAsia="en-US"/>
        </w:rPr>
        <w:t>услуг</w:t>
      </w:r>
      <w:r w:rsidRPr="004C4F77">
        <w:rPr>
          <w:lang w:eastAsia="en-US"/>
        </w:rPr>
        <w:t xml:space="preserve"> в первую неделю просрочки, а  затем в размере 1% (один процент) от стоимости не </w:t>
      </w:r>
      <w:r w:rsidR="004548CC" w:rsidRPr="004548CC">
        <w:rPr>
          <w:lang w:eastAsia="en-US"/>
        </w:rPr>
        <w:lastRenderedPageBreak/>
        <w:t>поставленных товаров</w:t>
      </w:r>
      <w:r w:rsidR="00B20A1D" w:rsidRPr="004C4F77">
        <w:rPr>
          <w:lang w:eastAsia="en-US"/>
        </w:rPr>
        <w:t xml:space="preserve"> </w:t>
      </w:r>
      <w:r w:rsidRPr="004C4F77">
        <w:rPr>
          <w:lang w:eastAsia="en-US"/>
        </w:rPr>
        <w:t xml:space="preserve">за каждый календарный день задержки </w:t>
      </w:r>
      <w:r w:rsidR="00106B8C" w:rsidRPr="00106B8C">
        <w:rPr>
          <w:lang w:eastAsia="en-US"/>
        </w:rPr>
        <w:t>услуг</w:t>
      </w:r>
      <w:r w:rsidRPr="004C4F77">
        <w:rPr>
          <w:lang w:eastAsia="en-US"/>
        </w:rPr>
        <w:t xml:space="preserve"> во вторую неделю просрочки и начиная с третей недели в размере 1.5% (полтора процент) от стоимости не </w:t>
      </w:r>
      <w:r w:rsidR="004548CC" w:rsidRPr="004548CC">
        <w:rPr>
          <w:lang w:eastAsia="en-US"/>
        </w:rPr>
        <w:t>поставленных товаров</w:t>
      </w:r>
      <w:r w:rsidR="00074237" w:rsidRPr="004C4F77">
        <w:rPr>
          <w:lang w:eastAsia="en-US"/>
        </w:rPr>
        <w:t xml:space="preserve"> </w:t>
      </w:r>
      <w:r w:rsidRPr="004C4F77">
        <w:rPr>
          <w:lang w:eastAsia="en-US"/>
        </w:rPr>
        <w:t xml:space="preserve">за каждый дополнительный календарный день задержки, при этом общая сумма пени не может превышать 25% (двадцать пять процентов) от стоимости </w:t>
      </w:r>
      <w:r w:rsidR="004548CC" w:rsidRPr="004548CC">
        <w:rPr>
          <w:lang w:eastAsia="en-US"/>
        </w:rPr>
        <w:t>поставленных товаров</w:t>
      </w:r>
      <w:r w:rsidRPr="004C4F77">
        <w:rPr>
          <w:lang w:eastAsia="en-US"/>
        </w:rPr>
        <w:t>.</w:t>
      </w:r>
    </w:p>
    <w:p w:rsidR="00E75641" w:rsidRPr="004C4F77" w:rsidRDefault="00E75641" w:rsidP="00FB21BF">
      <w:pPr>
        <w:rPr>
          <w:color w:val="FF0000"/>
        </w:rPr>
      </w:pPr>
    </w:p>
    <w:p w:rsidR="00CB5020" w:rsidRPr="006C366D" w:rsidRDefault="00CB5020" w:rsidP="00CB5020">
      <w:pPr>
        <w:pStyle w:val="Heading2"/>
        <w:spacing w:before="0" w:after="0"/>
        <w:jc w:val="both"/>
        <w:rPr>
          <w:rFonts w:ascii="OfficinaSerifBookCTT" w:hAnsi="OfficinaSerifBookCTT"/>
        </w:rPr>
      </w:pPr>
      <w:bookmarkStart w:id="34" w:name="_Toc61950040"/>
      <w:bookmarkStart w:id="35" w:name="_Toc62038532"/>
      <w:bookmarkStart w:id="36" w:name="_Toc61950042"/>
      <w:bookmarkStart w:id="37" w:name="_Toc62038534"/>
      <w:bookmarkStart w:id="38" w:name="_Toc61950044"/>
      <w:bookmarkStart w:id="39" w:name="_Toc62038536"/>
      <w:bookmarkStart w:id="40" w:name="_Toc61950046"/>
      <w:bookmarkStart w:id="41" w:name="_Toc62038538"/>
      <w:bookmarkStart w:id="42" w:name="_Toc61950048"/>
      <w:bookmarkStart w:id="43" w:name="_Toc62038540"/>
      <w:bookmarkStart w:id="44" w:name="_Toc321820658"/>
      <w:bookmarkStart w:id="45" w:name="_Toc381888973"/>
      <w:bookmarkStart w:id="46" w:name="_Toc382410466"/>
      <w:bookmarkStart w:id="47" w:name="_Toc31570984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6C366D">
        <w:rPr>
          <w:rFonts w:ascii="OfficinaSerifBookCTT" w:hAnsi="OfficinaSerifBookCTT"/>
        </w:rPr>
        <w:t>2.</w:t>
      </w:r>
      <w:r w:rsidRPr="00CB5020">
        <w:t>6</w:t>
      </w:r>
      <w:r w:rsidRPr="006C366D">
        <w:rPr>
          <w:rFonts w:ascii="OfficinaSerifBookCTT" w:hAnsi="OfficinaSerifBookCTT"/>
        </w:rPr>
        <w:t xml:space="preserve">. </w:t>
      </w:r>
      <w:r w:rsidR="007B6806" w:rsidRPr="008842C1">
        <w:t>Р</w:t>
      </w:r>
      <w:r w:rsidRPr="006C366D">
        <w:rPr>
          <w:rFonts w:ascii="OfficinaSerifBookCTT" w:hAnsi="OfficinaSerifBookCTT"/>
        </w:rPr>
        <w:t>асторжение договора</w:t>
      </w:r>
      <w:bookmarkEnd w:id="44"/>
      <w:bookmarkEnd w:id="45"/>
      <w:bookmarkEnd w:id="46"/>
      <w:r w:rsidRPr="006C366D">
        <w:rPr>
          <w:rFonts w:ascii="OfficinaSerifBookCTT" w:hAnsi="OfficinaSerifBookCTT"/>
        </w:rPr>
        <w:t xml:space="preserve"> </w:t>
      </w:r>
    </w:p>
    <w:p w:rsidR="00CB5020" w:rsidRPr="006C366D" w:rsidRDefault="00CB5020" w:rsidP="00CB5020">
      <w:pPr>
        <w:pStyle w:val="Heading2"/>
        <w:spacing w:before="0" w:after="0"/>
        <w:jc w:val="both"/>
        <w:rPr>
          <w:rFonts w:ascii="OfficinaSerifBookCTT" w:hAnsi="OfficinaSerifBookCTT"/>
        </w:rPr>
      </w:pPr>
    </w:p>
    <w:p w:rsidR="00CB5020" w:rsidRPr="006C366D" w:rsidRDefault="00CB5020" w:rsidP="00CB5020">
      <w:pPr>
        <w:ind w:firstLine="72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В случае нарушения срока </w:t>
      </w:r>
      <w:r w:rsidR="00582C85" w:rsidRPr="00582C85">
        <w:t>поставки</w:t>
      </w:r>
      <w:r w:rsidRPr="006C366D">
        <w:rPr>
          <w:rFonts w:ascii="OfficinaSerifBookCTT" w:hAnsi="OfficinaSerifBookCTT"/>
        </w:rPr>
        <w:t>, указанного в Договоре</w:t>
      </w:r>
      <w:r w:rsidRPr="00C00674">
        <w:rPr>
          <w:rFonts w:ascii="OfficinaSerifBookCTT" w:hAnsi="OfficinaSerifBookCTT"/>
        </w:rPr>
        <w:t>/соглашении</w:t>
      </w:r>
      <w:r w:rsidRPr="006C366D">
        <w:rPr>
          <w:rFonts w:ascii="OfficinaSerifBookCTT" w:hAnsi="OfficinaSerifBookCTT"/>
        </w:rPr>
        <w:t>, Поставщик обязуется немедленно письменно известить об этом Покупателя с указанием причины нарушения срок</w:t>
      </w:r>
      <w:r w:rsidRPr="00C00674">
        <w:rPr>
          <w:rFonts w:ascii="OfficinaSerifBookCTT" w:hAnsi="OfficinaSerifBookCTT"/>
        </w:rPr>
        <w:t xml:space="preserve">а </w:t>
      </w:r>
      <w:r w:rsidR="004548CC" w:rsidRPr="004548CC">
        <w:rPr>
          <w:rFonts w:ascii="OfficinaSerifBookCTT" w:hAnsi="OfficinaSerifBookCTT"/>
        </w:rPr>
        <w:t>поставки товаров</w:t>
      </w:r>
      <w:r w:rsidRPr="006C366D">
        <w:rPr>
          <w:rFonts w:ascii="OfficinaSerifBookCTT" w:hAnsi="OfficinaSerifBookCTT"/>
        </w:rPr>
        <w:t xml:space="preserve">, а также согласовать с </w:t>
      </w:r>
      <w:r w:rsidRPr="00C00674">
        <w:rPr>
          <w:rFonts w:ascii="OfficinaSerifBookCTT" w:hAnsi="OfficinaSerifBookCTT"/>
        </w:rPr>
        <w:t>Заказчиком</w:t>
      </w:r>
      <w:r w:rsidRPr="006C366D">
        <w:rPr>
          <w:rFonts w:ascii="OfficinaSerifBookCTT" w:hAnsi="OfficinaSerifBookCTT"/>
        </w:rPr>
        <w:t xml:space="preserve"> новый срок </w:t>
      </w:r>
      <w:r w:rsidR="004548CC" w:rsidRPr="004548CC">
        <w:rPr>
          <w:rFonts w:ascii="OfficinaSerifBookCTT" w:hAnsi="OfficinaSerifBookCTT"/>
        </w:rPr>
        <w:t>поставки товаров</w:t>
      </w:r>
      <w:r w:rsidRPr="006C366D">
        <w:rPr>
          <w:rFonts w:ascii="OfficinaSerifBookCTT" w:hAnsi="OfficinaSerifBookCTT"/>
        </w:rPr>
        <w:t xml:space="preserve">. При задержке срока </w:t>
      </w:r>
      <w:r w:rsidR="00582C85" w:rsidRPr="00582C85">
        <w:rPr>
          <w:rFonts w:ascii="OfficinaSerifBookCTT" w:hAnsi="OfficinaSerifBookCTT"/>
        </w:rPr>
        <w:t>поставки</w:t>
      </w:r>
      <w:r w:rsidRPr="006C366D">
        <w:rPr>
          <w:rFonts w:ascii="OfficinaSerifBookCTT" w:hAnsi="OfficinaSerifBookCTT"/>
        </w:rPr>
        <w:t xml:space="preserve"> более 10 (десяти) календарных дней Покупатель оставляет за собой право расторгнуть договор и отказаться от </w:t>
      </w:r>
      <w:r w:rsidR="004548CC" w:rsidRPr="004548CC">
        <w:rPr>
          <w:rFonts w:ascii="OfficinaSerifBookCTT" w:hAnsi="OfficinaSerifBookCTT"/>
        </w:rPr>
        <w:t>товаров</w:t>
      </w:r>
      <w:r w:rsidRPr="00C00674">
        <w:rPr>
          <w:rFonts w:ascii="OfficinaSerifBookCTT" w:hAnsi="OfficinaSerifBookCTT"/>
        </w:rPr>
        <w:t xml:space="preserve"> и </w:t>
      </w:r>
      <w:r w:rsidRPr="006C366D">
        <w:rPr>
          <w:rFonts w:ascii="OfficinaSerifBookCTT" w:hAnsi="OfficinaSerifBookCTT"/>
        </w:rPr>
        <w:t xml:space="preserve">оплаты по нему, при условии, что Покупатель немедленно письменно проинформирует Поставщика о своем решении расторгнуть договор.  По согласию Покупателя срок </w:t>
      </w:r>
      <w:r w:rsidRPr="00C00674">
        <w:rPr>
          <w:rFonts w:ascii="OfficinaSerifBookCTT" w:hAnsi="OfficinaSerifBookCTT"/>
        </w:rPr>
        <w:t xml:space="preserve">завершения </w:t>
      </w:r>
      <w:r w:rsidR="004548CC" w:rsidRPr="004548CC">
        <w:rPr>
          <w:rFonts w:ascii="OfficinaSerifBookCTT" w:hAnsi="OfficinaSerifBookCTT"/>
        </w:rPr>
        <w:t>поставки товаров</w:t>
      </w:r>
      <w:r w:rsidRPr="006C366D">
        <w:rPr>
          <w:rFonts w:ascii="OfficinaSerifBookCTT" w:hAnsi="OfficinaSerifBookCTT"/>
        </w:rPr>
        <w:t xml:space="preserve"> по договору может быть изменен. Изменение срока не освобождает Поставщика от исполнения принятых на себя обязательств по настоящему Договору.</w:t>
      </w:r>
    </w:p>
    <w:p w:rsidR="00CB5020" w:rsidRPr="006C366D" w:rsidRDefault="00CB5020" w:rsidP="00CB5020">
      <w:pPr>
        <w:pStyle w:val="Heading2"/>
        <w:spacing w:before="0" w:after="0"/>
      </w:pPr>
    </w:p>
    <w:p w:rsidR="00CB5020" w:rsidRPr="006C366D" w:rsidRDefault="00CB5020" w:rsidP="00CB5020">
      <w:pPr>
        <w:pStyle w:val="Heading2"/>
        <w:spacing w:before="0" w:after="0"/>
        <w:jc w:val="both"/>
        <w:rPr>
          <w:rFonts w:ascii="OfficinaSerifBookCTT" w:hAnsi="OfficinaSerifBookCTT"/>
        </w:rPr>
      </w:pPr>
      <w:bookmarkStart w:id="48" w:name="_Toc321820659"/>
      <w:bookmarkStart w:id="49" w:name="_Toc381888974"/>
      <w:bookmarkStart w:id="50" w:name="_Toc382410467"/>
      <w:r w:rsidRPr="006C366D">
        <w:rPr>
          <w:rFonts w:ascii="OfficinaSerifBookCTT" w:hAnsi="OfficinaSerifBookCTT"/>
        </w:rPr>
        <w:t>2.</w:t>
      </w:r>
      <w:r w:rsidRPr="00CB5020">
        <w:rPr>
          <w:rFonts w:ascii="OfficinaSerifBookCTT" w:hAnsi="OfficinaSerifBookCTT"/>
        </w:rPr>
        <w:t>7</w:t>
      </w:r>
      <w:r w:rsidRPr="006C366D">
        <w:rPr>
          <w:rFonts w:ascii="OfficinaSerifBookCTT" w:hAnsi="OfficinaSerifBookCTT"/>
        </w:rPr>
        <w:t>. Переуступка прав</w:t>
      </w:r>
      <w:bookmarkEnd w:id="48"/>
      <w:bookmarkEnd w:id="49"/>
      <w:bookmarkEnd w:id="50"/>
    </w:p>
    <w:p w:rsidR="00CB5020" w:rsidRPr="006C366D" w:rsidRDefault="00CB5020" w:rsidP="00CB5020">
      <w:pPr>
        <w:ind w:firstLine="432"/>
        <w:jc w:val="both"/>
        <w:rPr>
          <w:rFonts w:ascii="OfficinaSerifBookCTT" w:hAnsi="OfficinaSerifBookCTT"/>
          <w:lang w:eastAsia="en-US"/>
        </w:rPr>
      </w:pPr>
    </w:p>
    <w:p w:rsidR="00CB5020" w:rsidRPr="006C366D" w:rsidRDefault="00CB5020" w:rsidP="00CB5020">
      <w:pPr>
        <w:ind w:firstLine="432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Не при каких обстоятельствах и в соответствии с условиями заключаемого Договора Поставщик не вправе переуступить полностью или частично любые свои права на получение оплаты по заключаемому Договору в пользу любых третьих лиц или любой финансовой организации без письменного согласия Покупателя.</w:t>
      </w:r>
    </w:p>
    <w:p w:rsidR="009D72E5" w:rsidRPr="004C4F77" w:rsidRDefault="009D72E5" w:rsidP="009D72E5">
      <w:pPr>
        <w:pStyle w:val="Heading2"/>
        <w:spacing w:before="0" w:after="0" w:line="240" w:lineRule="atLeast"/>
        <w:rPr>
          <w:rFonts w:cs="Times New Roman"/>
        </w:rPr>
      </w:pPr>
    </w:p>
    <w:p w:rsidR="009E473A" w:rsidRPr="006C366D" w:rsidRDefault="009E473A" w:rsidP="009E473A">
      <w:pPr>
        <w:pStyle w:val="Heading2"/>
        <w:spacing w:before="0" w:after="0"/>
        <w:jc w:val="both"/>
        <w:rPr>
          <w:rFonts w:ascii="OfficinaSerifBookCTT" w:hAnsi="OfficinaSerifBookCTT"/>
        </w:rPr>
      </w:pPr>
      <w:bookmarkStart w:id="51" w:name="_Toc321820660"/>
      <w:bookmarkStart w:id="52" w:name="_Toc381888975"/>
      <w:bookmarkStart w:id="53" w:name="_Toc382410468"/>
      <w:bookmarkEnd w:id="47"/>
      <w:r w:rsidRPr="006C366D">
        <w:rPr>
          <w:rFonts w:ascii="OfficinaSerifBookCTT" w:hAnsi="OfficinaSerifBookCTT"/>
        </w:rPr>
        <w:t>2.</w:t>
      </w:r>
      <w:r w:rsidRPr="009E473A">
        <w:rPr>
          <w:rFonts w:ascii="OfficinaSerifBookCTT" w:hAnsi="OfficinaSerifBookCTT"/>
        </w:rPr>
        <w:t>8</w:t>
      </w:r>
      <w:r w:rsidRPr="006C366D">
        <w:rPr>
          <w:rFonts w:ascii="OfficinaSerifBookCTT" w:hAnsi="OfficinaSerifBookCTT"/>
        </w:rPr>
        <w:t>. Гарантия</w:t>
      </w:r>
      <w:bookmarkEnd w:id="51"/>
      <w:r w:rsidRPr="006C366D">
        <w:rPr>
          <w:rFonts w:ascii="OfficinaSerifBookCTT" w:hAnsi="OfficinaSerifBookCTT"/>
        </w:rPr>
        <w:t xml:space="preserve"> на участие</w:t>
      </w:r>
      <w:bookmarkEnd w:id="52"/>
      <w:bookmarkEnd w:id="53"/>
      <w:r w:rsidRPr="006C366D">
        <w:rPr>
          <w:rFonts w:ascii="OfficinaSerifBookCTT" w:hAnsi="OfficinaSerifBookCTT"/>
        </w:rPr>
        <w:t xml:space="preserve"> </w:t>
      </w:r>
    </w:p>
    <w:p w:rsidR="009E473A" w:rsidRPr="006C366D" w:rsidRDefault="009E473A" w:rsidP="009E473A"/>
    <w:p w:rsidR="009E473A" w:rsidRPr="00986E0F" w:rsidRDefault="009E473A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  <w:r w:rsidRPr="006C366D">
        <w:rPr>
          <w:rFonts w:ascii="OfficinaSerifBookCTT" w:hAnsi="OfficinaSerifBookCTT"/>
          <w:color w:val="auto"/>
          <w:lang w:eastAsia="en-US"/>
        </w:rPr>
        <w:t xml:space="preserve">Участник </w:t>
      </w:r>
      <w:r w:rsidR="00447625" w:rsidRPr="00447625">
        <w:rPr>
          <w:rFonts w:ascii="OfficinaSerifBookCTT" w:hAnsi="OfficinaSerifBookCTT"/>
          <w:color w:val="auto"/>
          <w:lang w:eastAsia="en-US"/>
        </w:rPr>
        <w:t>конкурса</w:t>
      </w:r>
      <w:r w:rsidRPr="006C366D">
        <w:rPr>
          <w:rFonts w:ascii="OfficinaSerifBookCTT" w:hAnsi="OfficinaSerifBookCTT"/>
          <w:color w:val="auto"/>
          <w:lang w:eastAsia="en-US"/>
        </w:rPr>
        <w:t xml:space="preserve"> обязан предоставить оригинал Безусловной Гарантии на участие, выданной банком или кредитной организацией,  или страховой организацией соответствующей ниже приведенным обязательным требованиям</w:t>
      </w:r>
      <w:r w:rsidR="00797622" w:rsidRPr="00797622">
        <w:rPr>
          <w:rFonts w:ascii="OfficinaSerifBookCTT" w:hAnsi="OfficinaSerifBookCTT"/>
          <w:color w:val="auto"/>
          <w:lang w:eastAsia="en-US"/>
        </w:rPr>
        <w:t xml:space="preserve"> и в следующих размерах за каждый лот</w:t>
      </w:r>
      <w:r w:rsidRPr="00797622">
        <w:rPr>
          <w:rFonts w:ascii="OfficinaSerifBookCTT" w:hAnsi="OfficinaSerifBookCTT"/>
          <w:color w:val="auto"/>
          <w:lang w:eastAsia="en-US"/>
        </w:rPr>
        <w:t>:</w:t>
      </w:r>
    </w:p>
    <w:p w:rsidR="00797622" w:rsidRPr="00986E0F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</w:p>
    <w:p w:rsidR="00797622" w:rsidRPr="00797622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  <w:r w:rsidRPr="00797622">
        <w:rPr>
          <w:rFonts w:ascii="OfficinaSerifBookCTT" w:hAnsi="OfficinaSerifBookCTT"/>
          <w:color w:val="auto"/>
          <w:lang w:eastAsia="en-US"/>
        </w:rPr>
        <w:t>Лот 1: 800 000 д</w:t>
      </w:r>
      <w:r w:rsidRPr="00797622">
        <w:rPr>
          <w:color w:val="auto"/>
          <w:lang w:eastAsia="en-US"/>
        </w:rPr>
        <w:t>рам</w:t>
      </w:r>
    </w:p>
    <w:p w:rsidR="00797622" w:rsidRPr="00797622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  <w:r w:rsidRPr="00797622">
        <w:rPr>
          <w:rFonts w:ascii="OfficinaSerifBookCTT" w:hAnsi="OfficinaSerifBookCTT"/>
          <w:color w:val="auto"/>
          <w:lang w:eastAsia="en-US"/>
        </w:rPr>
        <w:t xml:space="preserve">Лот 2: </w:t>
      </w:r>
      <w:r w:rsidRPr="00797622">
        <w:rPr>
          <w:color w:val="auto"/>
          <w:lang w:eastAsia="en-US"/>
        </w:rPr>
        <w:t>1</w:t>
      </w:r>
      <w:r>
        <w:rPr>
          <w:color w:val="auto"/>
          <w:lang w:val="en-US" w:eastAsia="en-US"/>
        </w:rPr>
        <w:t> </w:t>
      </w:r>
      <w:r w:rsidRPr="00797622">
        <w:rPr>
          <w:color w:val="auto"/>
          <w:lang w:eastAsia="en-US"/>
        </w:rPr>
        <w:t>000 000 драм</w:t>
      </w:r>
    </w:p>
    <w:p w:rsidR="00797622" w:rsidRPr="00797622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  <w:r w:rsidRPr="00797622">
        <w:rPr>
          <w:rFonts w:ascii="OfficinaSerifBookCTT" w:hAnsi="OfficinaSerifBookCTT"/>
          <w:color w:val="auto"/>
          <w:lang w:eastAsia="en-US"/>
        </w:rPr>
        <w:t>Лот 3: 130</w:t>
      </w:r>
      <w:r>
        <w:rPr>
          <w:rFonts w:ascii="OfficinaSerifBookCTT" w:hAnsi="OfficinaSerifBookCTT"/>
          <w:color w:val="auto"/>
          <w:lang w:val="en-US" w:eastAsia="en-US"/>
        </w:rPr>
        <w:t> </w:t>
      </w:r>
      <w:r w:rsidRPr="00797622">
        <w:rPr>
          <w:rFonts w:ascii="OfficinaSerifBookCTT" w:hAnsi="OfficinaSerifBookCTT"/>
          <w:color w:val="auto"/>
          <w:lang w:eastAsia="en-US"/>
        </w:rPr>
        <w:t>000 драм</w:t>
      </w:r>
    </w:p>
    <w:p w:rsidR="00797622" w:rsidRPr="00797622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</w:p>
    <w:p w:rsidR="00797622" w:rsidRPr="00797622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</w:p>
    <w:p w:rsidR="00797622" w:rsidRPr="00797622" w:rsidRDefault="00797622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</w:p>
    <w:p w:rsidR="009E473A" w:rsidRPr="006C366D" w:rsidRDefault="009E473A" w:rsidP="00F2280E">
      <w:pPr>
        <w:pStyle w:val="ListParagraph"/>
        <w:numPr>
          <w:ilvl w:val="0"/>
          <w:numId w:val="15"/>
        </w:numPr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Гарантия должна быть безотзывной.</w:t>
      </w:r>
    </w:p>
    <w:p w:rsidR="00F2280E" w:rsidRPr="00797622" w:rsidRDefault="00797622" w:rsidP="00797622">
      <w:pPr>
        <w:pStyle w:val="BodyTextIndent"/>
        <w:numPr>
          <w:ilvl w:val="0"/>
          <w:numId w:val="15"/>
        </w:numPr>
        <w:jc w:val="both"/>
        <w:rPr>
          <w:rFonts w:ascii="OfficinaSerifBookCTT" w:hAnsi="OfficinaSerifBookCTT"/>
          <w:color w:val="auto"/>
          <w:lang w:eastAsia="en-US"/>
        </w:rPr>
      </w:pPr>
      <w:bookmarkStart w:id="54" w:name="_Ref56251622"/>
      <w:r w:rsidRPr="00797622">
        <w:rPr>
          <w:lang w:eastAsia="en-US"/>
        </w:rPr>
        <w:t xml:space="preserve"> </w:t>
      </w:r>
      <w:r w:rsidRPr="00797622">
        <w:rPr>
          <w:rFonts w:ascii="OfficinaSerifBookCTT" w:hAnsi="OfficinaSerifBookCTT"/>
          <w:color w:val="auto"/>
          <w:lang w:eastAsia="en-US"/>
        </w:rPr>
        <w:t>Сумма гарантии должна быть выражена в армянских драмах (или указываются другие допустимые валюты)</w:t>
      </w:r>
      <w:r w:rsidR="009E473A" w:rsidRPr="00797622">
        <w:rPr>
          <w:rFonts w:ascii="OfficinaSerifBookCTT" w:hAnsi="OfficinaSerifBookCTT"/>
          <w:color w:val="auto"/>
          <w:lang w:eastAsia="en-US"/>
        </w:rPr>
        <w:t xml:space="preserve"> </w:t>
      </w:r>
    </w:p>
    <w:p w:rsidR="009E473A" w:rsidRPr="006C366D" w:rsidRDefault="009E473A" w:rsidP="00F2280E">
      <w:pPr>
        <w:pStyle w:val="ListParagraph"/>
        <w:numPr>
          <w:ilvl w:val="0"/>
          <w:numId w:val="15"/>
        </w:numPr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 xml:space="preserve">Гарантия должна быть действительна на тот же период, на который действительно тендерное предложение </w:t>
      </w:r>
      <w:r w:rsidRPr="006C366D">
        <w:rPr>
          <w:rFonts w:ascii="OfficinaSerifBookCTT" w:hAnsi="OfficinaSerifBookCTT"/>
          <w:b/>
          <w:lang w:eastAsia="en-US"/>
        </w:rPr>
        <w:t>плюс  10 рабочих дней</w:t>
      </w:r>
      <w:r w:rsidRPr="006C366D">
        <w:rPr>
          <w:rFonts w:ascii="OfficinaSerifBookCTT" w:hAnsi="OfficinaSerifBookCTT"/>
          <w:lang w:eastAsia="en-US"/>
        </w:rPr>
        <w:t xml:space="preserve"> с момента окончания срока действия тендерного предложения. </w:t>
      </w:r>
      <w:bookmarkStart w:id="55" w:name="_Ref56251624"/>
      <w:bookmarkEnd w:id="54"/>
    </w:p>
    <w:p w:rsidR="009E473A" w:rsidRPr="006C366D" w:rsidRDefault="009E473A" w:rsidP="00F2280E">
      <w:pPr>
        <w:pStyle w:val="ListParagraph"/>
        <w:numPr>
          <w:ilvl w:val="0"/>
          <w:numId w:val="15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lastRenderedPageBreak/>
        <w:t>Бенефициаром в гаран</w:t>
      </w:r>
      <w:r w:rsidRPr="006C366D">
        <w:rPr>
          <w:rFonts w:ascii="OfficinaSerifBookCTT" w:hAnsi="OfficinaSerifBookCTT"/>
          <w:lang w:eastAsia="en-US"/>
        </w:rPr>
        <w:softHyphen/>
        <w:t>тии должен быть указан Заказчик, принци</w:t>
      </w:r>
      <w:r w:rsidRPr="006C366D">
        <w:rPr>
          <w:rFonts w:ascii="OfficinaSerifBookCTT" w:hAnsi="OfficinaSerifBookCTT"/>
          <w:lang w:eastAsia="en-US"/>
        </w:rPr>
        <w:softHyphen/>
        <w:t>па</w:t>
      </w:r>
      <w:r w:rsidRPr="006C366D">
        <w:rPr>
          <w:rFonts w:ascii="OfficinaSerifBookCTT" w:hAnsi="OfficinaSerifBookCTT"/>
          <w:lang w:eastAsia="en-US"/>
        </w:rPr>
        <w:softHyphen/>
        <w:t xml:space="preserve">лом — Участник </w:t>
      </w:r>
      <w:r w:rsidR="00497B92" w:rsidRPr="00497B92">
        <w:rPr>
          <w:rFonts w:ascii="OfficinaSerifBookCTT" w:hAnsi="OfficinaSerifBookCTT"/>
          <w:lang w:eastAsia="en-US"/>
        </w:rPr>
        <w:t>конкуса</w:t>
      </w:r>
      <w:r w:rsidRPr="006C366D">
        <w:rPr>
          <w:rFonts w:ascii="OfficinaSerifBookCTT" w:hAnsi="OfficinaSerifBookCTT"/>
          <w:lang w:eastAsia="en-US"/>
        </w:rPr>
        <w:t>, гарантом — банк/кредитная организация/страховая компания, выдавшая гарантию.</w:t>
      </w:r>
      <w:bookmarkEnd w:id="55"/>
    </w:p>
    <w:p w:rsidR="009E473A" w:rsidRPr="006C366D" w:rsidRDefault="009E473A" w:rsidP="00F2280E">
      <w:pPr>
        <w:pStyle w:val="ListParagraph"/>
        <w:numPr>
          <w:ilvl w:val="0"/>
          <w:numId w:val="15"/>
        </w:numPr>
        <w:jc w:val="both"/>
        <w:rPr>
          <w:rFonts w:ascii="OfficinaSerifBookCTT" w:hAnsi="OfficinaSerifBookCTT"/>
          <w:lang w:eastAsia="en-US"/>
        </w:rPr>
      </w:pPr>
      <w:bookmarkStart w:id="56" w:name="_Ref56237017"/>
      <w:r w:rsidRPr="00F2280E">
        <w:rPr>
          <w:rFonts w:ascii="Arial Unicode" w:hAnsi="Arial Unicode"/>
          <w:lang w:eastAsia="en-US"/>
        </w:rPr>
        <w:t>В</w:t>
      </w:r>
      <w:r w:rsidRPr="006C366D">
        <w:rPr>
          <w:rFonts w:ascii="OfficinaSerifBookCTT" w:hAnsi="OfficinaSerifBookCTT"/>
          <w:lang w:eastAsia="en-US"/>
        </w:rPr>
        <w:t xml:space="preserve"> банковской гарантии должно быть предусмотрено безусловное право Заказчика на истребование суммы  гаран</w:t>
      </w:r>
      <w:r w:rsidRPr="006C366D">
        <w:rPr>
          <w:rFonts w:ascii="OfficinaSerifBookCTT" w:hAnsi="OfficinaSerifBookCTT"/>
          <w:lang w:eastAsia="en-US"/>
        </w:rPr>
        <w:softHyphen/>
        <w:t>тии полностью или частично в следующих случаях:</w:t>
      </w:r>
      <w:bookmarkEnd w:id="56"/>
    </w:p>
    <w:p w:rsidR="009E473A" w:rsidRPr="006C366D" w:rsidRDefault="009E473A" w:rsidP="00F2280E">
      <w:pPr>
        <w:pStyle w:val="BodyTextIndent"/>
        <w:numPr>
          <w:ilvl w:val="1"/>
          <w:numId w:val="8"/>
        </w:numPr>
        <w:jc w:val="both"/>
        <w:rPr>
          <w:rFonts w:ascii="OfficinaSerifBookCTT" w:hAnsi="OfficinaSerifBookCTT"/>
          <w:color w:val="auto"/>
          <w:lang w:eastAsia="en-US"/>
        </w:rPr>
      </w:pPr>
      <w:r w:rsidRPr="006C366D">
        <w:rPr>
          <w:rFonts w:ascii="OfficinaSerifBookCTT" w:hAnsi="OfficinaSerifBookCTT"/>
          <w:color w:val="auto"/>
          <w:lang w:eastAsia="en-US"/>
        </w:rPr>
        <w:t xml:space="preserve">Участник забрал или изменил свое предложение (за исключением случай, когда изменение цены относится к запросу на улучшение коммерческих предложений) до истечения срока его действия, упомянутого п.1.5 данного </w:t>
      </w:r>
      <w:r w:rsidR="00497B92" w:rsidRPr="00497B92">
        <w:rPr>
          <w:rFonts w:ascii="OfficinaSerifBookCTT" w:hAnsi="OfficinaSerifBookCTT"/>
          <w:color w:val="auto"/>
          <w:lang w:eastAsia="en-US"/>
        </w:rPr>
        <w:t>Конкурсного</w:t>
      </w:r>
      <w:r w:rsidRPr="006C366D">
        <w:rPr>
          <w:rFonts w:ascii="OfficinaSerifBookCTT" w:hAnsi="OfficinaSerifBookCTT"/>
          <w:color w:val="auto"/>
          <w:lang w:eastAsia="en-US"/>
        </w:rPr>
        <w:t xml:space="preserve"> приглашения; и/или </w:t>
      </w:r>
    </w:p>
    <w:p w:rsidR="009E473A" w:rsidRPr="006C366D" w:rsidRDefault="009E473A" w:rsidP="00F2280E">
      <w:pPr>
        <w:pStyle w:val="BodyTextIndent"/>
        <w:numPr>
          <w:ilvl w:val="1"/>
          <w:numId w:val="8"/>
        </w:numPr>
        <w:jc w:val="both"/>
        <w:rPr>
          <w:rFonts w:ascii="OfficinaSerifBookCTT" w:hAnsi="OfficinaSerifBookCTT"/>
          <w:color w:val="auto"/>
          <w:lang w:eastAsia="en-US"/>
        </w:rPr>
      </w:pPr>
      <w:r w:rsidRPr="006C366D">
        <w:rPr>
          <w:rFonts w:ascii="OfficinaSerifBookCTT" w:hAnsi="OfficinaSerifBookCTT"/>
          <w:color w:val="auto"/>
          <w:lang w:eastAsia="en-US"/>
        </w:rPr>
        <w:t xml:space="preserve">Отказывается подписывать договор в результате тендера,  и/или не предоставит банковскую гарантию на выполнение договорных обязательств; и/или </w:t>
      </w:r>
    </w:p>
    <w:p w:rsidR="009E473A" w:rsidRPr="006C366D" w:rsidRDefault="009E473A" w:rsidP="00F2280E">
      <w:pPr>
        <w:pStyle w:val="BodyTextIndent"/>
        <w:numPr>
          <w:ilvl w:val="1"/>
          <w:numId w:val="8"/>
        </w:numPr>
        <w:jc w:val="both"/>
        <w:rPr>
          <w:rFonts w:ascii="OfficinaSerifBookCTT" w:hAnsi="OfficinaSerifBookCTT"/>
          <w:color w:val="auto"/>
          <w:lang w:eastAsia="en-US"/>
        </w:rPr>
      </w:pPr>
      <w:r w:rsidRPr="006C366D">
        <w:rPr>
          <w:rFonts w:ascii="OfficinaSerifBookCTT" w:hAnsi="OfficinaSerifBookCTT"/>
          <w:color w:val="auto"/>
          <w:lang w:eastAsia="en-US"/>
        </w:rPr>
        <w:t xml:space="preserve">в случаях, предусмотренных в пункте 5 “Дисквалификация поставщика” данного тендерного приглашения. </w:t>
      </w:r>
    </w:p>
    <w:p w:rsidR="009E473A" w:rsidRPr="006C366D" w:rsidRDefault="009E473A" w:rsidP="00F2280E">
      <w:pPr>
        <w:pStyle w:val="ListParagraph"/>
        <w:numPr>
          <w:ilvl w:val="0"/>
          <w:numId w:val="15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В гарантии дол</w:t>
      </w:r>
      <w:r w:rsidRPr="006C366D">
        <w:rPr>
          <w:rFonts w:ascii="OfficinaSerifBookCTT" w:hAnsi="OfficinaSerifBookCTT"/>
          <w:lang w:eastAsia="en-US"/>
        </w:rPr>
        <w:softHyphen/>
        <w:t>жно быть предусмотрено, что для истребования суммы обеспечения Заказчик направляет гаранту только письменное требо</w:t>
      </w:r>
      <w:r w:rsidRPr="006C366D">
        <w:rPr>
          <w:rFonts w:ascii="OfficinaSerifBookCTT" w:hAnsi="OfficinaSerifBookCTT"/>
          <w:lang w:eastAsia="en-US"/>
        </w:rPr>
        <w:softHyphen/>
        <w:t>вание и оригинал банковской га</w:t>
      </w:r>
      <w:r w:rsidRPr="006C366D">
        <w:rPr>
          <w:rFonts w:ascii="OfficinaSerifBookCTT" w:hAnsi="OfficinaSerifBookCTT"/>
          <w:lang w:eastAsia="en-US"/>
        </w:rPr>
        <w:softHyphen/>
        <w:t xml:space="preserve">рантии, без предъявления каких-либо доказательств, свидетельствующих/подтверждающих факт наступления случаев, предусмотренных в подпунктах </w:t>
      </w:r>
      <w:r w:rsidRPr="006C366D">
        <w:rPr>
          <w:rFonts w:ascii="OfficinaSerifBookCTT" w:hAnsi="OfficinaSerifBookCTT"/>
          <w:lang w:val="en-US" w:eastAsia="en-US"/>
        </w:rPr>
        <w:t>a</w:t>
      </w:r>
      <w:r w:rsidRPr="006C366D">
        <w:rPr>
          <w:rFonts w:ascii="OfficinaSerifBookCTT" w:hAnsi="OfficinaSerifBookCTT"/>
          <w:lang w:eastAsia="en-US"/>
        </w:rPr>
        <w:t>-</w:t>
      </w:r>
      <w:r w:rsidRPr="006C366D">
        <w:rPr>
          <w:rFonts w:ascii="OfficinaSerifBookCTT" w:hAnsi="OfficinaSerifBookCTT"/>
          <w:lang w:val="en-US" w:eastAsia="en-US"/>
        </w:rPr>
        <w:t>c</w:t>
      </w:r>
      <w:r w:rsidRPr="006C366D">
        <w:rPr>
          <w:rFonts w:ascii="OfficinaSerifBookCTT" w:hAnsi="OfficinaSerifBookCTT"/>
          <w:lang w:eastAsia="en-US"/>
        </w:rPr>
        <w:t xml:space="preserve"> настоящего пункта. </w:t>
      </w:r>
    </w:p>
    <w:p w:rsidR="009E473A" w:rsidRPr="006C366D" w:rsidRDefault="009E473A" w:rsidP="00F2280E">
      <w:pPr>
        <w:pStyle w:val="ListParagraph"/>
        <w:numPr>
          <w:ilvl w:val="0"/>
          <w:numId w:val="15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Платеж по га</w:t>
      </w:r>
      <w:r w:rsidRPr="006C366D">
        <w:rPr>
          <w:rFonts w:ascii="OfficinaSerifBookCTT" w:hAnsi="OfficinaSerifBookCTT"/>
          <w:lang w:eastAsia="en-US"/>
        </w:rPr>
        <w:softHyphen/>
        <w:t>рантии должен быть осущест</w:t>
      </w:r>
      <w:r w:rsidRPr="006C366D">
        <w:rPr>
          <w:rFonts w:ascii="OfficinaSerifBookCTT" w:hAnsi="OfficinaSerifBookCTT"/>
          <w:lang w:eastAsia="en-US"/>
        </w:rPr>
        <w:softHyphen/>
        <w:t>влен в те</w:t>
      </w:r>
      <w:r w:rsidRPr="006C366D">
        <w:rPr>
          <w:rFonts w:ascii="OfficinaSerifBookCTT" w:hAnsi="OfficinaSerifBookCTT"/>
          <w:lang w:eastAsia="en-US"/>
        </w:rPr>
        <w:softHyphen/>
        <w:t>че</w:t>
      </w:r>
      <w:r w:rsidRPr="006C366D">
        <w:rPr>
          <w:rFonts w:ascii="OfficinaSerifBookCTT" w:hAnsi="OfficinaSerifBookCTT"/>
          <w:lang w:eastAsia="en-US"/>
        </w:rPr>
        <w:softHyphen/>
        <w:t>ние 5 ра</w:t>
      </w:r>
      <w:r w:rsidRPr="006C366D">
        <w:rPr>
          <w:rFonts w:ascii="OfficinaSerifBookCTT" w:hAnsi="OfficinaSerifBookCTT"/>
          <w:lang w:eastAsia="en-US"/>
        </w:rPr>
        <w:softHyphen/>
        <w:t>бочих дней после обра</w:t>
      </w:r>
      <w:r w:rsidRPr="006C366D">
        <w:rPr>
          <w:rFonts w:ascii="OfficinaSerifBookCTT" w:hAnsi="OfficinaSerifBookCTT"/>
          <w:lang w:eastAsia="en-US"/>
        </w:rPr>
        <w:softHyphen/>
        <w:t>щения бене</w:t>
      </w:r>
      <w:r w:rsidRPr="006C366D">
        <w:rPr>
          <w:rFonts w:ascii="OfficinaSerifBookCTT" w:hAnsi="OfficinaSerifBookCTT"/>
          <w:lang w:eastAsia="en-US"/>
        </w:rPr>
        <w:softHyphen/>
        <w:t>фи</w:t>
      </w:r>
      <w:r w:rsidRPr="006C366D">
        <w:rPr>
          <w:rFonts w:ascii="OfficinaSerifBookCTT" w:hAnsi="OfficinaSerifBookCTT"/>
          <w:lang w:eastAsia="en-US"/>
        </w:rPr>
        <w:softHyphen/>
        <w:t>ци</w:t>
      </w:r>
      <w:r w:rsidRPr="006C366D">
        <w:rPr>
          <w:rFonts w:ascii="OfficinaSerifBookCTT" w:hAnsi="OfficinaSerifBookCTT"/>
          <w:lang w:eastAsia="en-US"/>
        </w:rPr>
        <w:softHyphen/>
        <w:t>ара на банковский счет, указанный в письменном требовании.</w:t>
      </w:r>
    </w:p>
    <w:p w:rsidR="009E473A" w:rsidRPr="006C366D" w:rsidRDefault="009E473A" w:rsidP="00F2280E">
      <w:pPr>
        <w:pStyle w:val="ListParagraph"/>
        <w:numPr>
          <w:ilvl w:val="0"/>
          <w:numId w:val="15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банковская гарантия должна быть выдана банком, кредитной организацией или страховой компанией которых достоверно извест</w:t>
      </w:r>
      <w:r w:rsidRPr="006C366D">
        <w:rPr>
          <w:rFonts w:ascii="OfficinaSerifBookCTT" w:hAnsi="OfficinaSerifBookCTT"/>
          <w:lang w:eastAsia="en-US"/>
        </w:rPr>
        <w:softHyphen/>
        <w:t>но, что они не являются убыточными, банк</w:t>
      </w:r>
      <w:r w:rsidRPr="006C366D">
        <w:rPr>
          <w:rFonts w:ascii="OfficinaSerifBookCTT" w:hAnsi="OfficinaSerifBookCTT"/>
          <w:lang w:eastAsia="en-US"/>
        </w:rPr>
        <w:softHyphen/>
        <w:t>ротами, не находятся под внешним управ</w:t>
      </w:r>
      <w:r w:rsidRPr="006C366D">
        <w:rPr>
          <w:rFonts w:ascii="OfficinaSerifBookCTT" w:hAnsi="OfficinaSerifBookCTT"/>
          <w:lang w:eastAsia="en-US"/>
        </w:rPr>
        <w:softHyphen/>
        <w:t>лением или их лицензия не приостановлена полностью или частично.</w:t>
      </w:r>
    </w:p>
    <w:p w:rsidR="009E473A" w:rsidRPr="006C366D" w:rsidRDefault="009E473A" w:rsidP="00F2280E">
      <w:pPr>
        <w:pStyle w:val="ListParagraph"/>
        <w:numPr>
          <w:ilvl w:val="0"/>
          <w:numId w:val="15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Непредставление обеспечения обязательств Участником и/или несоблюдения требований, указанных в пунктах 1-</w:t>
      </w:r>
      <w:r w:rsidR="00F2280E" w:rsidRPr="00F2280E">
        <w:rPr>
          <w:rFonts w:ascii="Arial Unicode" w:hAnsi="Arial Unicode"/>
          <w:lang w:eastAsia="en-US"/>
        </w:rPr>
        <w:t>8</w:t>
      </w:r>
      <w:r w:rsidRPr="006C366D">
        <w:rPr>
          <w:rFonts w:ascii="OfficinaSerifBookCTT" w:hAnsi="OfficinaSerifBookCTT"/>
          <w:lang w:eastAsia="en-US"/>
        </w:rPr>
        <w:t xml:space="preserve">  является основанием для отклонения предложения Участника.</w:t>
      </w:r>
    </w:p>
    <w:p w:rsidR="009E473A" w:rsidRPr="006C366D" w:rsidRDefault="009E473A" w:rsidP="009E473A">
      <w:pPr>
        <w:pStyle w:val="BodyTextIndent"/>
        <w:ind w:firstLine="708"/>
        <w:jc w:val="both"/>
        <w:rPr>
          <w:color w:val="auto"/>
          <w:lang w:eastAsia="en-US"/>
        </w:rPr>
      </w:pPr>
    </w:p>
    <w:p w:rsidR="009E473A" w:rsidRPr="006C366D" w:rsidRDefault="009E473A" w:rsidP="009E473A">
      <w:pPr>
        <w:pStyle w:val="BodyTextIndent"/>
        <w:ind w:firstLine="708"/>
        <w:jc w:val="both"/>
        <w:rPr>
          <w:rFonts w:ascii="OfficinaSerifBookCTT" w:hAnsi="OfficinaSerifBookCTT"/>
          <w:color w:val="auto"/>
          <w:lang w:eastAsia="en-US"/>
        </w:rPr>
      </w:pPr>
      <w:r w:rsidRPr="006C366D">
        <w:rPr>
          <w:rFonts w:ascii="OfficinaSerifBookCTT" w:hAnsi="OfficinaSerifBookCTT"/>
          <w:color w:val="auto"/>
          <w:lang w:eastAsia="en-US"/>
        </w:rPr>
        <w:t xml:space="preserve"> Гарантия на участие возвращается всем Участникам по окончании </w:t>
      </w:r>
      <w:r w:rsidR="00497B92" w:rsidRPr="00497B92">
        <w:rPr>
          <w:rFonts w:ascii="OfficinaSerifBookCTT" w:hAnsi="OfficinaSerifBookCTT"/>
          <w:color w:val="auto"/>
          <w:lang w:eastAsia="en-US"/>
        </w:rPr>
        <w:t>Конкурса</w:t>
      </w:r>
      <w:r w:rsidRPr="006C366D">
        <w:rPr>
          <w:rFonts w:ascii="OfficinaSerifBookCTT" w:hAnsi="OfficinaSerifBookCTT"/>
          <w:color w:val="auto"/>
          <w:lang w:eastAsia="en-US"/>
        </w:rPr>
        <w:t xml:space="preserve"> и принятии окончательного решения. Победителю/победителям </w:t>
      </w:r>
      <w:r w:rsidR="00497B92" w:rsidRPr="00497B92">
        <w:rPr>
          <w:rFonts w:ascii="OfficinaSerifBookCTT" w:hAnsi="OfficinaSerifBookCTT"/>
          <w:color w:val="auto"/>
          <w:lang w:eastAsia="en-US"/>
        </w:rPr>
        <w:t>Конкурса</w:t>
      </w:r>
      <w:r w:rsidRPr="006C366D">
        <w:rPr>
          <w:rFonts w:ascii="OfficinaSerifBookCTT" w:hAnsi="OfficinaSerifBookCTT"/>
          <w:color w:val="auto"/>
          <w:lang w:eastAsia="en-US"/>
        </w:rPr>
        <w:t xml:space="preserve"> Гарантия возвращается при условии заключения договора и/ предоставления Банковской гарантии на выполнения договорных обязательств.</w:t>
      </w:r>
    </w:p>
    <w:p w:rsidR="009D72E5" w:rsidRPr="004C4F77" w:rsidRDefault="009D72E5" w:rsidP="009D72E5">
      <w:pPr>
        <w:pStyle w:val="BodyTextIndent"/>
        <w:jc w:val="both"/>
        <w:rPr>
          <w:szCs w:val="20"/>
        </w:rPr>
      </w:pPr>
    </w:p>
    <w:p w:rsidR="009E473A" w:rsidRPr="006C366D" w:rsidRDefault="009E473A" w:rsidP="009E473A">
      <w:pPr>
        <w:pStyle w:val="BodyTextIndent"/>
        <w:jc w:val="both"/>
        <w:rPr>
          <w:rFonts w:ascii="OfficinaSerifBookCTT" w:hAnsi="OfficinaSerifBookCTT"/>
          <w:b/>
          <w:color w:val="auto"/>
          <w:lang w:eastAsia="en-US"/>
        </w:rPr>
      </w:pPr>
      <w:r w:rsidRPr="006C366D">
        <w:rPr>
          <w:rFonts w:ascii="OfficinaSerifBookCTT" w:hAnsi="OfficinaSerifBookCTT"/>
          <w:b/>
          <w:color w:val="auto"/>
          <w:lang w:eastAsia="en-US"/>
        </w:rPr>
        <w:t>Рекомендованный текст гарантии на участие:</w:t>
      </w:r>
    </w:p>
    <w:p w:rsidR="009E473A" w:rsidRPr="006C366D" w:rsidRDefault="009E473A" w:rsidP="009E473A">
      <w:pPr>
        <w:jc w:val="both"/>
        <w:rPr>
          <w:sz w:val="4"/>
          <w:szCs w:val="4"/>
        </w:rPr>
      </w:pPr>
    </w:p>
    <w:p w:rsidR="009E473A" w:rsidRPr="006C366D" w:rsidRDefault="009E473A" w:rsidP="009E473A">
      <w:pPr>
        <w:jc w:val="both"/>
        <w:rPr>
          <w:sz w:val="4"/>
          <w:szCs w:val="4"/>
        </w:rPr>
      </w:pPr>
    </w:p>
    <w:p w:rsidR="009E473A" w:rsidRPr="006C366D" w:rsidRDefault="009E473A" w:rsidP="009E473A">
      <w:pPr>
        <w:jc w:val="both"/>
        <w:rPr>
          <w:sz w:val="4"/>
          <w:szCs w:val="4"/>
        </w:rPr>
      </w:pPr>
    </w:p>
    <w:p w:rsidR="009E473A" w:rsidRPr="006C366D" w:rsidRDefault="009E473A" w:rsidP="009E473A">
      <w:pPr>
        <w:jc w:val="both"/>
        <w:rPr>
          <w:sz w:val="4"/>
          <w:szCs w:val="4"/>
        </w:rPr>
      </w:pPr>
    </w:p>
    <w:p w:rsidR="009E473A" w:rsidRPr="006C366D" w:rsidRDefault="009E473A" w:rsidP="009E473A">
      <w:pPr>
        <w:ind w:firstLine="720"/>
        <w:jc w:val="center"/>
        <w:rPr>
          <w:rFonts w:ascii="Arial" w:hAnsi="Arial" w:cs="Arial"/>
          <w:b/>
          <w:sz w:val="18"/>
        </w:rPr>
      </w:pPr>
      <w:r w:rsidRPr="006C366D">
        <w:rPr>
          <w:rFonts w:ascii="Arial" w:hAnsi="Arial" w:cs="Arial"/>
          <w:b/>
          <w:sz w:val="18"/>
        </w:rPr>
        <w:t>“ГАРАНТИЯ № ________</w:t>
      </w:r>
    </w:p>
    <w:p w:rsidR="009E473A" w:rsidRPr="006C366D" w:rsidRDefault="009E473A" w:rsidP="009E473A">
      <w:pPr>
        <w:ind w:firstLine="720"/>
        <w:jc w:val="center"/>
        <w:rPr>
          <w:rFonts w:ascii="Arial" w:hAnsi="Arial" w:cs="Arial"/>
          <w:b/>
          <w:sz w:val="18"/>
        </w:rPr>
      </w:pPr>
    </w:p>
    <w:p w:rsidR="009E473A" w:rsidRPr="006C366D" w:rsidRDefault="009E473A" w:rsidP="009E473A">
      <w:pPr>
        <w:ind w:firstLine="720"/>
        <w:jc w:val="center"/>
        <w:rPr>
          <w:rFonts w:ascii="Arial" w:hAnsi="Arial" w:cs="Arial"/>
          <w:b/>
          <w:sz w:val="18"/>
        </w:rPr>
      </w:pPr>
    </w:p>
    <w:p w:rsidR="009E473A" w:rsidRPr="006C366D" w:rsidRDefault="009E473A" w:rsidP="009E473A">
      <w:pPr>
        <w:spacing w:before="60"/>
        <w:ind w:firstLine="562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Поскольку __________________________________, юридический адрес: ______________________________ (далее - «Принципал»), представило свое предложение, датированное___________ 201</w:t>
      </w:r>
      <w:r w:rsidRPr="006C366D">
        <w:rPr>
          <w:lang w:eastAsia="en-US"/>
        </w:rPr>
        <w:t>4</w:t>
      </w:r>
      <w:r w:rsidRPr="006C366D">
        <w:rPr>
          <w:rFonts w:ascii="OfficinaSerifBookCTT" w:hAnsi="OfficinaSerifBookCTT"/>
          <w:lang w:eastAsia="en-US"/>
        </w:rPr>
        <w:t xml:space="preserve"> г., на участие в </w:t>
      </w:r>
      <w:r w:rsidR="00497B92" w:rsidRPr="00497B92">
        <w:rPr>
          <w:rFonts w:ascii="OfficinaSerifBookCTT" w:hAnsi="OfficinaSerifBookCTT"/>
          <w:lang w:eastAsia="en-US"/>
        </w:rPr>
        <w:t>конкурсе</w:t>
      </w:r>
      <w:r w:rsidRPr="006C366D">
        <w:rPr>
          <w:rFonts w:ascii="OfficinaSerifBookCTT" w:hAnsi="OfficinaSerifBookCTT"/>
          <w:lang w:eastAsia="en-US"/>
        </w:rPr>
        <w:t xml:space="preserve"> _______ по выбору поставщика __________________________ для нужд ЗАО «АрменТел» (далее – «Предложение»), </w:t>
      </w:r>
    </w:p>
    <w:p w:rsidR="009E473A" w:rsidRPr="006C366D" w:rsidRDefault="009E473A" w:rsidP="009E473A">
      <w:pPr>
        <w:spacing w:before="60"/>
        <w:ind w:firstLine="562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lastRenderedPageBreak/>
        <w:t>Настоящим доводится до всеобщего сведения, что _________________________________________», имеющие зарегистрированный офис по адресу: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9E473A" w:rsidRPr="006C366D" w:rsidRDefault="009E473A" w:rsidP="009E473A">
      <w:pPr>
        <w:spacing w:before="60"/>
        <w:ind w:left="284" w:firstLine="283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Условия настоящего обязательства следующие:</w:t>
      </w:r>
    </w:p>
    <w:p w:rsidR="009E473A" w:rsidRPr="006C366D" w:rsidRDefault="009E473A" w:rsidP="00222580">
      <w:pPr>
        <w:numPr>
          <w:ilvl w:val="0"/>
          <w:numId w:val="16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Если Принципал изменит или отзовет свое Предложение в течение срока его действия после окончания срока подачи предложений; и/или</w:t>
      </w:r>
    </w:p>
    <w:p w:rsidR="009E473A" w:rsidRPr="006C366D" w:rsidRDefault="009E473A" w:rsidP="00222580">
      <w:pPr>
        <w:numPr>
          <w:ilvl w:val="0"/>
          <w:numId w:val="16"/>
        </w:numPr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 xml:space="preserve">Если Принципал будет дисквалифицирован в соответствии с условиями </w:t>
      </w:r>
      <w:r w:rsidR="00497B92" w:rsidRPr="00497B92">
        <w:rPr>
          <w:rFonts w:ascii="OfficinaSerifBookCTT" w:hAnsi="OfficinaSerifBookCTT"/>
          <w:lang w:eastAsia="en-US"/>
        </w:rPr>
        <w:t>Конкурсного</w:t>
      </w:r>
      <w:r w:rsidRPr="006C366D">
        <w:rPr>
          <w:rFonts w:ascii="OfficinaSerifBookCTT" w:hAnsi="OfficinaSerifBookCTT"/>
          <w:lang w:eastAsia="en-US"/>
        </w:rPr>
        <w:t xml:space="preserve"> приглашения; и/или</w:t>
      </w:r>
      <w:bookmarkStart w:id="57" w:name="_GoBack"/>
      <w:bookmarkEnd w:id="57"/>
    </w:p>
    <w:p w:rsidR="009E473A" w:rsidRPr="006C366D" w:rsidRDefault="009E473A" w:rsidP="00222580">
      <w:pPr>
        <w:numPr>
          <w:ilvl w:val="0"/>
          <w:numId w:val="16"/>
        </w:numPr>
        <w:tabs>
          <w:tab w:val="num" w:pos="993"/>
        </w:tabs>
        <w:spacing w:line="220" w:lineRule="exact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Если Принципал, в случае победы в тендере, откажется заключить Договор и/или не предоставит банковскую гарантию на выполнение обязательств по договору</w:t>
      </w:r>
    </w:p>
    <w:p w:rsidR="009E473A" w:rsidRPr="006C366D" w:rsidRDefault="009E473A" w:rsidP="009E473A">
      <w:pPr>
        <w:spacing w:before="60"/>
        <w:ind w:firstLine="567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 xml:space="preserve"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требования, при условии, что в своем требовании Бенефициар отметит, что эта сумма причитается ему в связи с тем, что имело место одно или несколько из вышеуказанных в настоящей Гарантии условий. </w:t>
      </w:r>
    </w:p>
    <w:p w:rsidR="009E473A" w:rsidRPr="006C366D" w:rsidRDefault="009E473A" w:rsidP="009E473A">
      <w:pPr>
        <w:spacing w:before="60"/>
        <w:ind w:left="360" w:firstLine="207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Настоящая Гарантия является безотзывной.</w:t>
      </w:r>
    </w:p>
    <w:p w:rsidR="009E473A" w:rsidRPr="006C366D" w:rsidRDefault="009E473A" w:rsidP="009E473A">
      <w:pPr>
        <w:spacing w:before="60"/>
        <w:ind w:firstLine="567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Настоящая Гарантия вступает в силу с даты выдачи действует до ___________ 201</w:t>
      </w:r>
      <w:r w:rsidRPr="006C366D">
        <w:rPr>
          <w:lang w:eastAsia="en-US"/>
        </w:rPr>
        <w:t>4</w:t>
      </w:r>
      <w:r w:rsidRPr="006C366D">
        <w:rPr>
          <w:rFonts w:ascii="OfficinaSerifBookCTT" w:hAnsi="OfficinaSerifBookCTT"/>
          <w:lang w:eastAsia="en-US"/>
        </w:rPr>
        <w:t xml:space="preserve">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p w:rsidR="009E473A" w:rsidRPr="006C366D" w:rsidRDefault="009E473A" w:rsidP="009E473A">
      <w:pPr>
        <w:spacing w:before="60"/>
        <w:ind w:firstLine="567"/>
        <w:jc w:val="both"/>
        <w:rPr>
          <w:rFonts w:ascii="OfficinaSerifBookCTT" w:hAnsi="OfficinaSerifBookCTT"/>
          <w:lang w:val="en-US" w:eastAsia="en-US"/>
        </w:rPr>
      </w:pPr>
      <w:r w:rsidRPr="006C366D">
        <w:rPr>
          <w:rFonts w:ascii="OfficinaSerifBookCTT" w:hAnsi="OfficinaSerifBookCTT"/>
          <w:lang w:eastAsia="en-US"/>
        </w:rPr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6C366D">
        <w:rPr>
          <w:rFonts w:ascii="OfficinaSerifBookCTT" w:hAnsi="OfficinaSerifBookCTT"/>
          <w:lang w:val="en-US" w:eastAsia="en-US"/>
        </w:rPr>
        <w:t>(«The Uniform Rules for Demand Guarantees» (ICC Publication No.458)).</w:t>
      </w:r>
    </w:p>
    <w:p w:rsidR="009E473A" w:rsidRPr="006C366D" w:rsidRDefault="009E473A" w:rsidP="009E473A">
      <w:pPr>
        <w:spacing w:line="220" w:lineRule="exact"/>
        <w:ind w:firstLine="720"/>
        <w:jc w:val="both"/>
        <w:rPr>
          <w:rFonts w:ascii="OfficinaSerifBookCTT" w:hAnsi="OfficinaSerifBookCTT"/>
          <w:lang w:val="en-US" w:eastAsia="en-US"/>
        </w:rPr>
      </w:pPr>
    </w:p>
    <w:p w:rsidR="009E473A" w:rsidRPr="006C366D" w:rsidRDefault="009E473A" w:rsidP="009E473A">
      <w:pPr>
        <w:spacing w:line="220" w:lineRule="exact"/>
        <w:ind w:firstLine="720"/>
        <w:jc w:val="both"/>
        <w:rPr>
          <w:rFonts w:ascii="OfficinaSerifBookCTT" w:hAnsi="OfficinaSerifBookCTT"/>
          <w:lang w:val="en-US" w:eastAsia="en-US"/>
        </w:rPr>
      </w:pPr>
    </w:p>
    <w:p w:rsidR="009E473A" w:rsidRPr="003D5A92" w:rsidRDefault="009E473A" w:rsidP="009E473A">
      <w:pPr>
        <w:spacing w:line="220" w:lineRule="exact"/>
        <w:ind w:firstLine="284"/>
        <w:jc w:val="both"/>
        <w:rPr>
          <w:rFonts w:ascii="OfficinaSerifBookCTT" w:hAnsi="OfficinaSerifBookCTT"/>
          <w:lang w:eastAsia="en-US"/>
        </w:rPr>
      </w:pPr>
      <w:r w:rsidRPr="006C366D">
        <w:rPr>
          <w:rFonts w:ascii="OfficinaSerifBookCTT" w:hAnsi="OfficinaSerifBookCTT"/>
          <w:lang w:eastAsia="en-US"/>
        </w:rPr>
        <w:t>От</w:t>
      </w:r>
      <w:r w:rsidRPr="003D5A92">
        <w:rPr>
          <w:rFonts w:ascii="OfficinaSerifBookCTT" w:hAnsi="OfficinaSerifBookCTT"/>
          <w:lang w:eastAsia="en-US"/>
        </w:rPr>
        <w:t xml:space="preserve"> </w:t>
      </w:r>
      <w:r w:rsidRPr="006C366D">
        <w:rPr>
          <w:rFonts w:ascii="OfficinaSerifBookCTT" w:hAnsi="OfficinaSerifBookCTT"/>
          <w:lang w:eastAsia="en-US"/>
        </w:rPr>
        <w:t>имени</w:t>
      </w:r>
      <w:r w:rsidRPr="003D5A92">
        <w:rPr>
          <w:rFonts w:ascii="OfficinaSerifBookCTT" w:hAnsi="OfficinaSerifBookCTT"/>
          <w:lang w:eastAsia="en-US"/>
        </w:rPr>
        <w:t xml:space="preserve"> </w:t>
      </w:r>
      <w:r w:rsidRPr="006C366D">
        <w:rPr>
          <w:rFonts w:ascii="OfficinaSerifBookCTT" w:hAnsi="OfficinaSerifBookCTT"/>
          <w:lang w:eastAsia="en-US"/>
        </w:rPr>
        <w:t>и</w:t>
      </w:r>
      <w:r w:rsidRPr="003D5A92">
        <w:rPr>
          <w:rFonts w:ascii="OfficinaSerifBookCTT" w:hAnsi="OfficinaSerifBookCTT"/>
          <w:lang w:eastAsia="en-US"/>
        </w:rPr>
        <w:t xml:space="preserve"> </w:t>
      </w:r>
      <w:r w:rsidRPr="006C366D">
        <w:rPr>
          <w:rFonts w:ascii="OfficinaSerifBookCTT" w:hAnsi="OfficinaSerifBookCTT"/>
          <w:lang w:eastAsia="en-US"/>
        </w:rPr>
        <w:t>по</w:t>
      </w:r>
      <w:r w:rsidRPr="003D5A92">
        <w:rPr>
          <w:rFonts w:ascii="OfficinaSerifBookCTT" w:hAnsi="OfficinaSerifBookCTT"/>
          <w:lang w:eastAsia="en-US"/>
        </w:rPr>
        <w:t xml:space="preserve"> </w:t>
      </w:r>
      <w:r w:rsidRPr="006C366D">
        <w:rPr>
          <w:rFonts w:ascii="OfficinaSerifBookCTT" w:hAnsi="OfficinaSerifBookCTT"/>
          <w:lang w:eastAsia="en-US"/>
        </w:rPr>
        <w:t>поручению</w:t>
      </w:r>
      <w:r w:rsidRPr="003D5A92">
        <w:rPr>
          <w:rFonts w:ascii="OfficinaSerifBookCTT" w:hAnsi="OfficinaSerifBookCTT"/>
          <w:lang w:eastAsia="en-US"/>
        </w:rPr>
        <w:t>”</w:t>
      </w:r>
    </w:p>
    <w:p w:rsidR="009E473A" w:rsidRPr="003D5A92" w:rsidRDefault="009E473A" w:rsidP="009E473A">
      <w:pPr>
        <w:jc w:val="both"/>
        <w:rPr>
          <w:rFonts w:ascii="OfficinaSerifBookCTT" w:hAnsi="OfficinaSerifBookCTT"/>
          <w:sz w:val="4"/>
          <w:szCs w:val="4"/>
        </w:rPr>
      </w:pPr>
    </w:p>
    <w:p w:rsidR="00D17508" w:rsidRPr="003D5A92" w:rsidRDefault="00D17508" w:rsidP="00862DF5">
      <w:pPr>
        <w:pStyle w:val="Header"/>
        <w:tabs>
          <w:tab w:val="clear" w:pos="4677"/>
          <w:tab w:val="clear" w:pos="9355"/>
        </w:tabs>
      </w:pPr>
    </w:p>
    <w:p w:rsidR="00862DF5" w:rsidRPr="003D5A92" w:rsidRDefault="00862DF5" w:rsidP="00862DF5">
      <w:pPr>
        <w:jc w:val="both"/>
        <w:rPr>
          <w:sz w:val="4"/>
          <w:szCs w:val="4"/>
        </w:rPr>
      </w:pPr>
    </w:p>
    <w:p w:rsidR="00386179" w:rsidRPr="003D5A92" w:rsidRDefault="00386179" w:rsidP="00862DF5">
      <w:pPr>
        <w:jc w:val="both"/>
        <w:rPr>
          <w:sz w:val="4"/>
          <w:szCs w:val="4"/>
        </w:rPr>
      </w:pPr>
    </w:p>
    <w:p w:rsidR="00386179" w:rsidRPr="003D5A92" w:rsidRDefault="00386179" w:rsidP="00862DF5">
      <w:pPr>
        <w:jc w:val="both"/>
        <w:rPr>
          <w:sz w:val="4"/>
          <w:szCs w:val="4"/>
        </w:rPr>
      </w:pPr>
    </w:p>
    <w:p w:rsidR="00386179" w:rsidRPr="003D5A92" w:rsidRDefault="00386179" w:rsidP="00386179">
      <w:pPr>
        <w:jc w:val="both"/>
        <w:rPr>
          <w:sz w:val="4"/>
          <w:szCs w:val="4"/>
        </w:rPr>
      </w:pPr>
    </w:p>
    <w:p w:rsidR="00431E2C" w:rsidRPr="003D5A92" w:rsidRDefault="00431E2C"/>
    <w:p w:rsidR="00431E2C" w:rsidRDefault="00A70420" w:rsidP="00222580">
      <w:pPr>
        <w:pStyle w:val="Heading1"/>
        <w:numPr>
          <w:ilvl w:val="0"/>
          <w:numId w:val="17"/>
        </w:numPr>
        <w:spacing w:line="240" w:lineRule="atLeast"/>
        <w:rPr>
          <w:lang w:val="en-US"/>
        </w:rPr>
      </w:pPr>
      <w:bookmarkStart w:id="58" w:name="_Toc382410469"/>
      <w:r w:rsidRPr="004C4F77">
        <w:t>Общие положения</w:t>
      </w:r>
      <w:bookmarkEnd w:id="58"/>
    </w:p>
    <w:p w:rsidR="00427688" w:rsidRPr="00427688" w:rsidRDefault="00427688" w:rsidP="00427688">
      <w:pPr>
        <w:pStyle w:val="ListParagraph"/>
        <w:rPr>
          <w:lang w:val="en-US"/>
        </w:rPr>
      </w:pPr>
    </w:p>
    <w:p w:rsidR="00427688" w:rsidRPr="00497B92" w:rsidRDefault="00427688" w:rsidP="00427688">
      <w:pPr>
        <w:pStyle w:val="Heading2"/>
        <w:spacing w:before="0" w:after="0" w:line="240" w:lineRule="atLeast"/>
        <w:rPr>
          <w:rFonts w:ascii="OfficinaSerifBookCTT" w:hAnsi="OfficinaSerifBookCTT" w:cs="Times New Roman"/>
        </w:rPr>
      </w:pPr>
      <w:bookmarkStart w:id="59" w:name="_Toc381888977"/>
      <w:bookmarkStart w:id="60" w:name="_Toc382410470"/>
      <w:r w:rsidRPr="006C366D">
        <w:rPr>
          <w:rFonts w:ascii="OfficinaSerifBookCTT" w:hAnsi="OfficinaSerifBookCTT" w:cs="Times New Roman"/>
        </w:rPr>
        <w:t xml:space="preserve">3.1. Согласие </w:t>
      </w:r>
      <w:r w:rsidR="00497B92" w:rsidRPr="00497B92">
        <w:rPr>
          <w:rFonts w:ascii="OfficinaSerifBookCTT" w:hAnsi="OfficinaSerifBookCTT" w:cs="Times New Roman"/>
        </w:rPr>
        <w:t>Участника</w:t>
      </w:r>
      <w:r w:rsidRPr="006C366D">
        <w:rPr>
          <w:rFonts w:ascii="OfficinaSerifBookCTT" w:hAnsi="OfficinaSerifBookCTT" w:cs="Times New Roman"/>
        </w:rPr>
        <w:t xml:space="preserve"> с условиями проведения </w:t>
      </w:r>
      <w:bookmarkEnd w:id="59"/>
      <w:r w:rsidR="00497B92" w:rsidRPr="00497B92">
        <w:rPr>
          <w:rFonts w:ascii="OfficinaSerifBookCTT" w:hAnsi="OfficinaSerifBookCTT" w:cs="Times New Roman"/>
        </w:rPr>
        <w:t>Конкурса</w:t>
      </w:r>
      <w:bookmarkEnd w:id="60"/>
    </w:p>
    <w:p w:rsidR="00427688" w:rsidRPr="00427688" w:rsidRDefault="00427688" w:rsidP="00427688">
      <w:pPr>
        <w:tabs>
          <w:tab w:val="left" w:pos="1845"/>
        </w:tabs>
        <w:rPr>
          <w:rFonts w:ascii="OfficinaSerifBookCTT" w:hAnsi="OfficinaSerifBookCTT"/>
        </w:rPr>
      </w:pPr>
    </w:p>
    <w:p w:rsidR="00427688" w:rsidRPr="006C366D" w:rsidRDefault="00427688" w:rsidP="00427688">
      <w:pPr>
        <w:tabs>
          <w:tab w:val="left" w:pos="709"/>
        </w:tabs>
        <w:rPr>
          <w:rFonts w:ascii="OfficinaSerifBookCTT" w:hAnsi="OfficinaSerifBookCTT"/>
        </w:rPr>
      </w:pPr>
      <w:r w:rsidRPr="00427688">
        <w:rPr>
          <w:rFonts w:ascii="OfficinaSerifBookCTT" w:hAnsi="OfficinaSerifBookCTT"/>
        </w:rPr>
        <w:tab/>
      </w:r>
      <w:r w:rsidR="00497B92" w:rsidRPr="00497B92">
        <w:rPr>
          <w:rFonts w:ascii="OfficinaSerifBookCTT" w:hAnsi="OfficinaSerifBookCTT"/>
        </w:rPr>
        <w:t xml:space="preserve">Участник </w:t>
      </w:r>
      <w:r w:rsidRPr="006C366D">
        <w:rPr>
          <w:rFonts w:ascii="OfficinaSerifBookCTT" w:hAnsi="OfficinaSerifBookCTT"/>
        </w:rPr>
        <w:t>должен предоставить информацию о степени согласия с каждым из приведенных пунктов в заявлении о соответствии требованиям (заполненное, подписанное и запечатанное Приложение 2).</w:t>
      </w:r>
    </w:p>
    <w:p w:rsidR="00427688" w:rsidRPr="006C366D" w:rsidRDefault="00427688" w:rsidP="00427688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</w:p>
    <w:p w:rsidR="00427688" w:rsidRPr="006C366D" w:rsidRDefault="00427688" w:rsidP="00427688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61" w:name="_Toc381888978"/>
      <w:bookmarkStart w:id="62" w:name="_Toc382410471"/>
      <w:r w:rsidRPr="006C366D">
        <w:rPr>
          <w:rFonts w:ascii="OfficinaSerifBookCTT" w:hAnsi="OfficinaSerifBookCTT" w:cs="Times New Roman"/>
        </w:rPr>
        <w:t>3.2. Язык документов</w:t>
      </w:r>
      <w:bookmarkEnd w:id="61"/>
      <w:bookmarkEnd w:id="62"/>
    </w:p>
    <w:p w:rsidR="00427688" w:rsidRPr="006C366D" w:rsidRDefault="00427688" w:rsidP="00427688">
      <w:pPr>
        <w:rPr>
          <w:rFonts w:ascii="OfficinaSerifBookCTT" w:hAnsi="OfficinaSerifBookCTT"/>
        </w:rPr>
      </w:pPr>
    </w:p>
    <w:p w:rsidR="00427688" w:rsidRPr="006C366D" w:rsidRDefault="00427688" w:rsidP="00427688">
      <w:pPr>
        <w:ind w:firstLine="709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Все материалы </w:t>
      </w:r>
      <w:r w:rsidR="00497B92" w:rsidRPr="00497B92">
        <w:rPr>
          <w:rFonts w:ascii="OfficinaSerifBookCTT" w:hAnsi="OfficinaSerifBookCTT"/>
        </w:rPr>
        <w:t>Конкурса</w:t>
      </w:r>
      <w:r w:rsidRPr="006C366D">
        <w:rPr>
          <w:rFonts w:ascii="OfficinaSerifBookCTT" w:hAnsi="OfficinaSerifBookCTT"/>
        </w:rPr>
        <w:t xml:space="preserve"> со стороны резидентов должны быть предоставлены на армянском и русском языках. </w:t>
      </w:r>
    </w:p>
    <w:p w:rsidR="00427688" w:rsidRPr="006C366D" w:rsidRDefault="00427688" w:rsidP="00427688">
      <w:pPr>
        <w:rPr>
          <w:rFonts w:ascii="OfficinaSerifBookCTT" w:hAnsi="OfficinaSerifBookCTT"/>
        </w:rPr>
      </w:pPr>
    </w:p>
    <w:p w:rsidR="00427688" w:rsidRPr="006C366D" w:rsidRDefault="00427688" w:rsidP="00427688">
      <w:pPr>
        <w:pStyle w:val="Heading2"/>
        <w:tabs>
          <w:tab w:val="left" w:pos="900"/>
        </w:tabs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63" w:name="_Toc103860222"/>
      <w:bookmarkStart w:id="64" w:name="_Toc381888979"/>
      <w:bookmarkStart w:id="65" w:name="_Toc382410472"/>
      <w:r w:rsidRPr="006C366D">
        <w:rPr>
          <w:rFonts w:ascii="OfficinaSerifBookCTT" w:hAnsi="OfficinaSerifBookCTT" w:cs="Times New Roman"/>
        </w:rPr>
        <w:t xml:space="preserve">3.3. Действия </w:t>
      </w:r>
      <w:r w:rsidR="00497B92" w:rsidRPr="00497B92">
        <w:rPr>
          <w:rFonts w:ascii="OfficinaSerifBookCTT" w:hAnsi="OfficinaSerifBookCTT" w:cs="Times New Roman"/>
        </w:rPr>
        <w:t>Участников</w:t>
      </w:r>
      <w:r w:rsidRPr="006C366D">
        <w:rPr>
          <w:rFonts w:ascii="OfficinaSerifBookCTT" w:hAnsi="OfficinaSerifBookCTT" w:cs="Times New Roman"/>
        </w:rPr>
        <w:t xml:space="preserve"> в случае выявления неточностей в </w:t>
      </w:r>
      <w:r w:rsidR="00497B92" w:rsidRPr="00497B92">
        <w:rPr>
          <w:rFonts w:ascii="OfficinaSerifBookCTT" w:hAnsi="OfficinaSerifBookCTT" w:cs="Times New Roman"/>
        </w:rPr>
        <w:t>конкурсной</w:t>
      </w:r>
      <w:r w:rsidRPr="006C366D">
        <w:rPr>
          <w:rFonts w:ascii="OfficinaSerifBookCTT" w:hAnsi="OfficinaSerifBookCTT" w:cs="Times New Roman"/>
        </w:rPr>
        <w:t xml:space="preserve"> документации ЗАО АрменТел</w:t>
      </w:r>
      <w:bookmarkEnd w:id="63"/>
      <w:bookmarkEnd w:id="64"/>
      <w:bookmarkEnd w:id="65"/>
    </w:p>
    <w:p w:rsidR="00427688" w:rsidRPr="006C366D" w:rsidRDefault="00427688" w:rsidP="00427688">
      <w:pPr>
        <w:rPr>
          <w:rFonts w:ascii="OfficinaSerifBookCTT" w:hAnsi="OfficinaSerifBookCTT"/>
        </w:rPr>
      </w:pPr>
    </w:p>
    <w:p w:rsidR="00427688" w:rsidRPr="006C366D" w:rsidRDefault="00427688" w:rsidP="00427688">
      <w:pPr>
        <w:pStyle w:val="BodyTextIndent3"/>
        <w:ind w:left="0" w:firstLine="709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В случае обнаружения </w:t>
      </w:r>
      <w:r w:rsidR="00497B92" w:rsidRPr="00497B92">
        <w:rPr>
          <w:rFonts w:ascii="OfficinaSerifBookCTT" w:hAnsi="OfficinaSerifBookCTT"/>
        </w:rPr>
        <w:t>Участником</w:t>
      </w:r>
      <w:r w:rsidRPr="006C366D">
        <w:rPr>
          <w:rFonts w:ascii="OfficinaSerifBookCTT" w:hAnsi="OfficinaSerifBookCTT"/>
        </w:rPr>
        <w:t xml:space="preserve"> разногласий между какими-либо разделами </w:t>
      </w:r>
      <w:r w:rsidR="00497B92" w:rsidRPr="00497B92">
        <w:rPr>
          <w:rFonts w:ascii="OfficinaSerifBookCTT" w:hAnsi="OfficinaSerifBookCTT"/>
        </w:rPr>
        <w:t>конкурсной</w:t>
      </w:r>
      <w:r w:rsidRPr="006C366D">
        <w:rPr>
          <w:rFonts w:ascii="OfficinaSerifBookCTT" w:hAnsi="OfficinaSerifBookCTT"/>
        </w:rPr>
        <w:t xml:space="preserve"> документации, </w:t>
      </w:r>
      <w:r w:rsidR="00497B92" w:rsidRPr="00497B92">
        <w:rPr>
          <w:rFonts w:ascii="OfficinaSerifBookCTT" w:hAnsi="OfficinaSerifBookCTT"/>
        </w:rPr>
        <w:t>Участник</w:t>
      </w:r>
      <w:r w:rsidRPr="006C366D">
        <w:rPr>
          <w:rFonts w:ascii="OfficinaSerifBookCTT" w:hAnsi="OfficinaSerifBookCTT"/>
        </w:rPr>
        <w:t xml:space="preserve"> обязан незамедлительно обратиться в ЗАО АрменТел с запросом о необходимости разъяснений. </w:t>
      </w:r>
      <w:r w:rsidR="00497B92" w:rsidRPr="00497B92">
        <w:rPr>
          <w:rFonts w:ascii="OfficinaSerifBookCTT" w:hAnsi="OfficinaSerifBookCTT"/>
        </w:rPr>
        <w:t>Участник</w:t>
      </w:r>
      <w:r w:rsidRPr="006C366D">
        <w:rPr>
          <w:rFonts w:ascii="OfficinaSerifBookCTT" w:hAnsi="OfficinaSerifBookCTT"/>
        </w:rPr>
        <w:t xml:space="preserve">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497B92" w:rsidRPr="00497B92">
        <w:rPr>
          <w:rFonts w:ascii="OfficinaSerifBookCTT" w:hAnsi="OfficinaSerifBookCTT"/>
        </w:rPr>
        <w:t>Конкурсу</w:t>
      </w:r>
      <w:r w:rsidRPr="006C366D">
        <w:rPr>
          <w:rFonts w:ascii="OfficinaSerifBookCTT" w:hAnsi="OfficinaSerifBookCTT"/>
        </w:rPr>
        <w:t>.</w:t>
      </w:r>
    </w:p>
    <w:p w:rsidR="00427688" w:rsidRPr="006C366D" w:rsidRDefault="00427688" w:rsidP="00427688">
      <w:pPr>
        <w:rPr>
          <w:rFonts w:ascii="OfficinaSerifBookCTT" w:hAnsi="OfficinaSerifBookCTT"/>
        </w:rPr>
      </w:pPr>
    </w:p>
    <w:p w:rsidR="00427688" w:rsidRPr="006C366D" w:rsidRDefault="00427688" w:rsidP="00427688">
      <w:pPr>
        <w:pStyle w:val="Heading2"/>
        <w:spacing w:before="0" w:after="0" w:line="240" w:lineRule="atLeast"/>
        <w:rPr>
          <w:rFonts w:ascii="OfficinaSerifBookCTT" w:hAnsi="OfficinaSerifBookCTT" w:cs="Times New Roman"/>
        </w:rPr>
      </w:pPr>
      <w:bookmarkStart w:id="66" w:name="_Toc381888980"/>
      <w:bookmarkStart w:id="67" w:name="_Toc382410473"/>
      <w:r w:rsidRPr="006C366D">
        <w:rPr>
          <w:rFonts w:ascii="OfficinaSerifBookCTT" w:hAnsi="OfficinaSerifBookCTT" w:cs="Times New Roman"/>
        </w:rPr>
        <w:t>3.4. Законодательство</w:t>
      </w:r>
      <w:bookmarkEnd w:id="66"/>
      <w:bookmarkEnd w:id="67"/>
    </w:p>
    <w:p w:rsidR="00427688" w:rsidRPr="006C366D" w:rsidRDefault="00427688" w:rsidP="00427688">
      <w:pPr>
        <w:rPr>
          <w:rFonts w:ascii="OfficinaSerifBookCTT" w:hAnsi="OfficinaSerifBookCTT"/>
        </w:rPr>
      </w:pPr>
    </w:p>
    <w:p w:rsidR="00427688" w:rsidRPr="006C366D" w:rsidRDefault="00427688" w:rsidP="00427688">
      <w:pPr>
        <w:ind w:firstLine="709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Все вопросы, связанные с объявленным </w:t>
      </w:r>
      <w:r w:rsidR="00497B92" w:rsidRPr="00497B92">
        <w:rPr>
          <w:rFonts w:ascii="OfficinaSerifBookCTT" w:hAnsi="OfficinaSerifBookCTT"/>
        </w:rPr>
        <w:t>Конкурсом,</w:t>
      </w:r>
      <w:r w:rsidRPr="006C366D">
        <w:rPr>
          <w:rFonts w:ascii="OfficinaSerifBookCTT" w:hAnsi="OfficinaSerifBookCTT"/>
        </w:rPr>
        <w:t xml:space="preserve"> регулируются законодательством РА.</w:t>
      </w:r>
    </w:p>
    <w:p w:rsidR="00427688" w:rsidRPr="006C366D" w:rsidRDefault="00427688" w:rsidP="00427688">
      <w:pPr>
        <w:ind w:firstLine="709"/>
        <w:jc w:val="both"/>
        <w:rPr>
          <w:rFonts w:ascii="OfficinaSerifBookCTT" w:hAnsi="OfficinaSerifBookCTT"/>
        </w:rPr>
      </w:pPr>
    </w:p>
    <w:p w:rsidR="00427688" w:rsidRPr="006C366D" w:rsidRDefault="00427688" w:rsidP="00427688">
      <w:pPr>
        <w:pStyle w:val="Heading2"/>
        <w:spacing w:before="0" w:after="0" w:line="240" w:lineRule="atLeast"/>
        <w:rPr>
          <w:rFonts w:ascii="OfficinaSerifBookCTT" w:hAnsi="OfficinaSerifBookCTT" w:cs="Times New Roman"/>
        </w:rPr>
      </w:pPr>
      <w:bookmarkStart w:id="68" w:name="_Toc197277718"/>
      <w:bookmarkStart w:id="69" w:name="_Toc315709847"/>
      <w:bookmarkStart w:id="70" w:name="_Toc381888981"/>
      <w:bookmarkStart w:id="71" w:name="_Toc382410474"/>
      <w:r w:rsidRPr="006C366D">
        <w:rPr>
          <w:rFonts w:ascii="OfficinaSerifBookCTT" w:hAnsi="OfficinaSerifBookCTT" w:cs="Times New Roman"/>
        </w:rPr>
        <w:t>3.5. Расходы на подготовку и подачу коммерческого предложения</w:t>
      </w:r>
      <w:bookmarkEnd w:id="68"/>
      <w:bookmarkEnd w:id="69"/>
      <w:bookmarkEnd w:id="70"/>
      <w:bookmarkEnd w:id="71"/>
    </w:p>
    <w:p w:rsidR="00427688" w:rsidRPr="006C366D" w:rsidRDefault="00427688" w:rsidP="00427688">
      <w:pPr>
        <w:rPr>
          <w:rFonts w:ascii="OfficinaSerifBookCTT" w:hAnsi="OfficinaSerifBookCTT"/>
        </w:rPr>
      </w:pPr>
    </w:p>
    <w:p w:rsidR="00427688" w:rsidRPr="006C366D" w:rsidRDefault="00427688" w:rsidP="00427688">
      <w:pPr>
        <w:spacing w:before="120"/>
        <w:ind w:firstLine="708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Факт подачи предложения является согласием с условием, что </w:t>
      </w:r>
      <w:r w:rsidR="00426995" w:rsidRPr="00426995">
        <w:rPr>
          <w:rFonts w:ascii="OfficinaSerifBookCTT" w:hAnsi="OfficinaSerifBookCTT"/>
        </w:rPr>
        <w:t>конкурс</w:t>
      </w:r>
      <w:r w:rsidRPr="006C366D">
        <w:rPr>
          <w:rFonts w:ascii="OfficinaSerifBookCTT" w:hAnsi="OfficinaSerifBookCTT"/>
        </w:rPr>
        <w:t>ное предложения и сопутствующие материалы, представленные ЗАО АрменТел, не возвращаются. ЗАО АрменТел не возмещает затраты участника Запроса предложений на подготовку предложения, проведение презентаций, переговоров, тестирование и т.д.</w:t>
      </w:r>
    </w:p>
    <w:p w:rsidR="00431E2C" w:rsidRPr="004C4F77" w:rsidRDefault="00431E2C"/>
    <w:p w:rsidR="000E4680" w:rsidRPr="004C4F77" w:rsidRDefault="000E4680" w:rsidP="000E4680">
      <w:bookmarkStart w:id="72" w:name="_Toc103860220"/>
    </w:p>
    <w:p w:rsidR="00431E2C" w:rsidRPr="004C4F77" w:rsidRDefault="00A70420" w:rsidP="00C82B0B">
      <w:pPr>
        <w:pStyle w:val="Heading1"/>
        <w:spacing w:line="240" w:lineRule="atLeast"/>
      </w:pPr>
      <w:bookmarkStart w:id="73" w:name="_Toc62637581"/>
      <w:bookmarkStart w:id="74" w:name="_Toc62642579"/>
      <w:bookmarkStart w:id="75" w:name="_Toc62643546"/>
      <w:bookmarkStart w:id="76" w:name="_Toc62901841"/>
      <w:bookmarkStart w:id="77" w:name="_Toc62637582"/>
      <w:bookmarkStart w:id="78" w:name="_Toc62642580"/>
      <w:bookmarkStart w:id="79" w:name="_Toc62643547"/>
      <w:bookmarkStart w:id="80" w:name="_Toc62901842"/>
      <w:bookmarkStart w:id="81" w:name="_Toc62637583"/>
      <w:bookmarkStart w:id="82" w:name="_Toc62642581"/>
      <w:bookmarkStart w:id="83" w:name="_Toc62643548"/>
      <w:bookmarkStart w:id="84" w:name="_Toc62901843"/>
      <w:bookmarkStart w:id="85" w:name="_Toc38241047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C4F77">
        <w:t>4. Критерии выбора</w:t>
      </w:r>
      <w:bookmarkEnd w:id="85"/>
    </w:p>
    <w:p w:rsidR="00431E2C" w:rsidRPr="004C4F77" w:rsidRDefault="00431E2C">
      <w:pPr>
        <w:jc w:val="both"/>
        <w:rPr>
          <w:snapToGrid w:val="0"/>
          <w:color w:val="000000"/>
        </w:rPr>
      </w:pPr>
    </w:p>
    <w:p w:rsidR="0078316F" w:rsidRPr="004C4F77" w:rsidRDefault="00497B92" w:rsidP="00320BC3">
      <w:pPr>
        <w:ind w:firstLine="709"/>
        <w:jc w:val="both"/>
        <w:rPr>
          <w:snapToGrid w:val="0"/>
          <w:color w:val="000000"/>
        </w:rPr>
      </w:pPr>
      <w:r w:rsidRPr="00497B92">
        <w:rPr>
          <w:snapToGrid w:val="0"/>
          <w:color w:val="000000"/>
        </w:rPr>
        <w:t>К</w:t>
      </w:r>
      <w:r w:rsidR="00A70420" w:rsidRPr="004C4F77">
        <w:rPr>
          <w:snapToGrid w:val="0"/>
          <w:color w:val="000000"/>
        </w:rPr>
        <w:t xml:space="preserve">К ЗАО АрменТел на основании представленных </w:t>
      </w:r>
      <w:r w:rsidRPr="00497B92">
        <w:rPr>
          <w:snapToGrid w:val="0"/>
          <w:color w:val="000000"/>
        </w:rPr>
        <w:t>Участниками</w:t>
      </w:r>
      <w:r w:rsidR="00A70420" w:rsidRPr="004C4F77">
        <w:rPr>
          <w:snapToGrid w:val="0"/>
          <w:color w:val="000000"/>
        </w:rPr>
        <w:t xml:space="preserve"> предложений и иных документов выбирает победителя/победителей по следующим критериям:</w:t>
      </w:r>
    </w:p>
    <w:p w:rsidR="00F773E0" w:rsidRPr="004C4F77" w:rsidRDefault="00F773E0" w:rsidP="00F773E0">
      <w:pPr>
        <w:ind w:firstLine="709"/>
        <w:jc w:val="both"/>
        <w:rPr>
          <w:snapToGrid w:val="0"/>
          <w:color w:val="000000"/>
        </w:rPr>
      </w:pPr>
    </w:p>
    <w:p w:rsidR="00F773E0" w:rsidRPr="004C4F77" w:rsidRDefault="00A70420" w:rsidP="00F773E0">
      <w:pPr>
        <w:ind w:firstLine="709"/>
        <w:jc w:val="both"/>
        <w:rPr>
          <w:snapToGrid w:val="0"/>
          <w:color w:val="000000"/>
        </w:rPr>
      </w:pPr>
      <w:r w:rsidRPr="004C4F77">
        <w:rPr>
          <w:snapToGrid w:val="0"/>
          <w:color w:val="000000"/>
        </w:rPr>
        <w:t>Квалификационные требования:</w:t>
      </w:r>
    </w:p>
    <w:p w:rsidR="00965F75" w:rsidRPr="004C4F77" w:rsidRDefault="00426995" w:rsidP="00222580">
      <w:pPr>
        <w:numPr>
          <w:ilvl w:val="2"/>
          <w:numId w:val="10"/>
        </w:numPr>
        <w:jc w:val="both"/>
        <w:rPr>
          <w:snapToGrid w:val="0"/>
          <w:color w:val="000000"/>
        </w:rPr>
      </w:pPr>
      <w:r w:rsidRPr="004C4F77">
        <w:rPr>
          <w:snapToGrid w:val="0"/>
          <w:color w:val="000000"/>
          <w:lang w:val="en-US"/>
        </w:rPr>
        <w:t xml:space="preserve">Качество </w:t>
      </w:r>
      <w:r w:rsidR="00CF4978">
        <w:rPr>
          <w:snapToGrid w:val="0"/>
          <w:color w:val="000000"/>
          <w:lang w:val="en-US"/>
        </w:rPr>
        <w:t>предлогаемых товаров</w:t>
      </w:r>
    </w:p>
    <w:p w:rsidR="00426995" w:rsidRPr="004C4F77" w:rsidRDefault="00426995" w:rsidP="00426995">
      <w:pPr>
        <w:numPr>
          <w:ilvl w:val="2"/>
          <w:numId w:val="10"/>
        </w:numPr>
        <w:jc w:val="both"/>
        <w:rPr>
          <w:snapToGrid w:val="0"/>
          <w:color w:val="000000"/>
        </w:rPr>
      </w:pPr>
      <w:r w:rsidRPr="004C4F77">
        <w:rPr>
          <w:snapToGrid w:val="0"/>
          <w:color w:val="000000"/>
          <w:lang w:val="en-US"/>
        </w:rPr>
        <w:t>Сроки поставки</w:t>
      </w:r>
    </w:p>
    <w:p w:rsidR="00F773E0" w:rsidRPr="004C4F77" w:rsidRDefault="00A70420" w:rsidP="00F773E0">
      <w:pPr>
        <w:ind w:left="709"/>
        <w:jc w:val="both"/>
        <w:rPr>
          <w:snapToGrid w:val="0"/>
          <w:color w:val="000000"/>
        </w:rPr>
      </w:pPr>
      <w:r w:rsidRPr="004C4F77">
        <w:rPr>
          <w:snapToGrid w:val="0"/>
          <w:color w:val="000000"/>
        </w:rPr>
        <w:t>Оценочные требования:</w:t>
      </w:r>
    </w:p>
    <w:p w:rsidR="009F5A6C" w:rsidRPr="004C4F77" w:rsidRDefault="00A70420" w:rsidP="00222580">
      <w:pPr>
        <w:pStyle w:val="ListParagraph"/>
        <w:numPr>
          <w:ilvl w:val="0"/>
          <w:numId w:val="11"/>
        </w:numPr>
        <w:ind w:left="2127"/>
        <w:jc w:val="both"/>
        <w:rPr>
          <w:snapToGrid w:val="0"/>
          <w:color w:val="000000"/>
        </w:rPr>
      </w:pPr>
      <w:r w:rsidRPr="004C4F77">
        <w:rPr>
          <w:snapToGrid w:val="0"/>
          <w:color w:val="000000"/>
        </w:rPr>
        <w:t>Ценовое предложение</w:t>
      </w:r>
    </w:p>
    <w:p w:rsidR="00A07F28" w:rsidRPr="004C4F77" w:rsidRDefault="00A70420" w:rsidP="00222580">
      <w:pPr>
        <w:pStyle w:val="ListParagraph"/>
        <w:numPr>
          <w:ilvl w:val="0"/>
          <w:numId w:val="11"/>
        </w:numPr>
        <w:ind w:left="2127"/>
        <w:jc w:val="both"/>
        <w:rPr>
          <w:snapToGrid w:val="0"/>
          <w:color w:val="000000"/>
        </w:rPr>
      </w:pPr>
      <w:r w:rsidRPr="004C4F77">
        <w:rPr>
          <w:snapToGrid w:val="0"/>
          <w:color w:val="000000"/>
          <w:lang w:val="en-US"/>
        </w:rPr>
        <w:t>Условия оплаты</w:t>
      </w:r>
    </w:p>
    <w:p w:rsidR="009F5A6C" w:rsidRPr="004C4F77" w:rsidRDefault="009F5A6C" w:rsidP="009F5A6C">
      <w:pPr>
        <w:pStyle w:val="ListParagraph"/>
        <w:ind w:left="2127"/>
        <w:jc w:val="both"/>
        <w:rPr>
          <w:snapToGrid w:val="0"/>
          <w:color w:val="000000"/>
          <w:lang w:val="en-US"/>
        </w:rPr>
      </w:pPr>
    </w:p>
    <w:p w:rsidR="000C1C3D" w:rsidRPr="004C4F77" w:rsidRDefault="000C1C3D" w:rsidP="000C1C3D">
      <w:bookmarkStart w:id="86" w:name="_Toc211658906"/>
      <w:bookmarkStart w:id="87" w:name="_Toc103860225"/>
    </w:p>
    <w:p w:rsidR="00427688" w:rsidRPr="006C366D" w:rsidRDefault="00427688" w:rsidP="00427688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88" w:name="_Toc381888982"/>
      <w:bookmarkStart w:id="89" w:name="_Toc382410476"/>
      <w:bookmarkEnd w:id="86"/>
      <w:r>
        <w:rPr>
          <w:snapToGrid w:val="0"/>
          <w:lang w:val="en-US"/>
        </w:rPr>
        <w:t>5</w:t>
      </w:r>
      <w:r w:rsidRPr="006C366D">
        <w:rPr>
          <w:rFonts w:ascii="OfficinaSerifBookCTT" w:hAnsi="OfficinaSerifBookCTT"/>
          <w:snapToGrid w:val="0"/>
        </w:rPr>
        <w:t>. Дисквалификация поставщика</w:t>
      </w:r>
      <w:bookmarkEnd w:id="88"/>
      <w:bookmarkEnd w:id="89"/>
    </w:p>
    <w:p w:rsidR="00427688" w:rsidRPr="006C366D" w:rsidRDefault="00427688" w:rsidP="00427688">
      <w:pPr>
        <w:jc w:val="both"/>
        <w:rPr>
          <w:rFonts w:ascii="OfficinaSerifBookCTT" w:hAnsi="OfficinaSerifBookCTT"/>
        </w:rPr>
      </w:pPr>
    </w:p>
    <w:p w:rsidR="00427688" w:rsidRPr="006C366D" w:rsidRDefault="00427688" w:rsidP="00427688">
      <w:pPr>
        <w:ind w:firstLine="72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Дисквалификацией называется отказ по инициативе </w:t>
      </w:r>
      <w:r w:rsidRPr="006C366D">
        <w:rPr>
          <w:rFonts w:ascii="OfficinaSerifBookCTT" w:hAnsi="OfficinaSerifBookCTT"/>
          <w:snapToGrid w:val="0"/>
          <w:color w:val="000000"/>
        </w:rPr>
        <w:t>ЗАО АрменТел</w:t>
      </w:r>
      <w:r w:rsidRPr="006C366D">
        <w:rPr>
          <w:rFonts w:ascii="OfficinaSerifBookCTT" w:hAnsi="OfficinaSerifBookCTT"/>
        </w:rPr>
        <w:t>, от любых взаимоотношений в области закупок, поставок с Поставщиком в рамках проводимых мероприятий по выбору Поставщика (исключение Поставщика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427688" w:rsidRPr="006C366D" w:rsidRDefault="00427688" w:rsidP="00427688">
      <w:pPr>
        <w:ind w:firstLine="708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>Дисквалификация в отношении Поставщика/Поставщиков носит односторонний характер.</w:t>
      </w:r>
    </w:p>
    <w:p w:rsidR="00427688" w:rsidRPr="006C366D" w:rsidRDefault="00427688" w:rsidP="00427688">
      <w:pPr>
        <w:jc w:val="both"/>
        <w:rPr>
          <w:rFonts w:ascii="OfficinaSerifBookCTT" w:hAnsi="OfficinaSerifBookCTT"/>
        </w:rPr>
      </w:pPr>
    </w:p>
    <w:p w:rsidR="00427688" w:rsidRPr="006C366D" w:rsidRDefault="00427688" w:rsidP="00427688">
      <w:pPr>
        <w:ind w:firstLine="72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Поставщики могут быть дисквалифицированы исходя из следующих обстоятельств: </w:t>
      </w:r>
    </w:p>
    <w:p w:rsidR="00427688" w:rsidRPr="006C366D" w:rsidRDefault="00427688" w:rsidP="00222580">
      <w:pPr>
        <w:numPr>
          <w:ilvl w:val="0"/>
          <w:numId w:val="4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>Представление Поставщиком искаженной, заведомо ложной,  неточной или неполной информации:</w:t>
      </w:r>
    </w:p>
    <w:p w:rsidR="00427688" w:rsidRPr="006C366D" w:rsidRDefault="00427688" w:rsidP="00427688">
      <w:pPr>
        <w:tabs>
          <w:tab w:val="left" w:pos="360"/>
        </w:tabs>
        <w:ind w:left="108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  <w:i/>
        </w:rPr>
        <w:t xml:space="preserve"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</w:t>
      </w:r>
      <w:r w:rsidRPr="006C366D">
        <w:rPr>
          <w:rFonts w:ascii="OfficinaSerifBookCTT" w:hAnsi="OfficinaSerifBookCTT"/>
          <w:i/>
          <w:lang w:val="en-US"/>
        </w:rPr>
        <w:t>П</w:t>
      </w:r>
      <w:r w:rsidRPr="006C366D">
        <w:rPr>
          <w:rFonts w:ascii="OfficinaSerifBookCTT" w:hAnsi="OfficinaSerifBookCTT"/>
          <w:i/>
        </w:rPr>
        <w:t>поставщика или условий договора.</w:t>
      </w:r>
      <w:r w:rsidRPr="006C366D">
        <w:rPr>
          <w:rFonts w:ascii="OfficinaSerifBookCTT" w:hAnsi="OfficinaSerifBookCTT"/>
        </w:rPr>
        <w:t xml:space="preserve">  </w:t>
      </w:r>
    </w:p>
    <w:p w:rsidR="00427688" w:rsidRPr="006C366D" w:rsidRDefault="00427688" w:rsidP="00427688">
      <w:pPr>
        <w:tabs>
          <w:tab w:val="left" w:pos="360"/>
        </w:tabs>
        <w:ind w:left="1080"/>
        <w:jc w:val="both"/>
        <w:rPr>
          <w:rFonts w:ascii="OfficinaSerifBookCTT" w:hAnsi="OfficinaSerifBookCTT"/>
        </w:rPr>
      </w:pPr>
    </w:p>
    <w:p w:rsidR="00427688" w:rsidRPr="006C366D" w:rsidRDefault="00427688" w:rsidP="00222580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>Отказ от исполнения обязательств, возникшим по результатам  выбора Поставщика:</w:t>
      </w:r>
    </w:p>
    <w:p w:rsidR="00427688" w:rsidRPr="006C366D" w:rsidRDefault="00427688" w:rsidP="00427688">
      <w:pPr>
        <w:tabs>
          <w:tab w:val="num" w:pos="0"/>
          <w:tab w:val="left" w:pos="360"/>
        </w:tabs>
        <w:jc w:val="both"/>
        <w:rPr>
          <w:rFonts w:ascii="OfficinaSerifBookCTT" w:hAnsi="OfficinaSerifBookCTT"/>
        </w:rPr>
      </w:pPr>
    </w:p>
    <w:p w:rsidR="00427688" w:rsidRPr="006C366D" w:rsidRDefault="00427688" w:rsidP="00222580">
      <w:pPr>
        <w:numPr>
          <w:ilvl w:val="0"/>
          <w:numId w:val="6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6C366D">
        <w:rPr>
          <w:rFonts w:ascii="OfficinaSerifBookCTT" w:hAnsi="OfficinaSerifBookCTT"/>
          <w:i/>
        </w:rPr>
        <w:t xml:space="preserve">Выигравший по </w:t>
      </w:r>
      <w:r w:rsidR="00426995" w:rsidRPr="00426995">
        <w:rPr>
          <w:i/>
        </w:rPr>
        <w:t>Конкурсу</w:t>
      </w:r>
      <w:r w:rsidRPr="006C366D">
        <w:rPr>
          <w:rFonts w:ascii="OfficinaSerifBookCTT" w:hAnsi="OfficinaSerifBookCTT"/>
          <w:i/>
        </w:rPr>
        <w:t xml:space="preserve"> Поставщик не </w:t>
      </w:r>
      <w:r w:rsidRPr="006C366D">
        <w:rPr>
          <w:rFonts w:ascii="Arial Unicode" w:hAnsi="Arial Unicode"/>
          <w:i/>
        </w:rPr>
        <w:t>подтверждает</w:t>
      </w:r>
      <w:r w:rsidRPr="006C366D">
        <w:rPr>
          <w:rFonts w:ascii="OfficinaSerifBookCTT" w:hAnsi="OfficinaSerifBookCTT"/>
          <w:i/>
        </w:rPr>
        <w:t xml:space="preserve"> ранее сделанных ставок в указанный срок, либо отказывается от них;</w:t>
      </w:r>
    </w:p>
    <w:p w:rsidR="00427688" w:rsidRPr="006C366D" w:rsidRDefault="00427688" w:rsidP="00222580">
      <w:pPr>
        <w:numPr>
          <w:ilvl w:val="0"/>
          <w:numId w:val="6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6C366D">
        <w:rPr>
          <w:rFonts w:ascii="OfficinaSerifBookCTT" w:hAnsi="OfficinaSerifBookCTT"/>
          <w:i/>
        </w:rPr>
        <w:t xml:space="preserve">Выигравший по итогам </w:t>
      </w:r>
      <w:r w:rsidR="00426995" w:rsidRPr="00426995">
        <w:rPr>
          <w:rFonts w:ascii="OfficinaSerifBookCTT" w:hAnsi="OfficinaSerifBookCTT"/>
          <w:i/>
        </w:rPr>
        <w:t>Конкурса</w:t>
      </w:r>
      <w:r w:rsidRPr="006C366D">
        <w:rPr>
          <w:rFonts w:ascii="OfficinaSerifBookCTT" w:hAnsi="OfficinaSerifBookCTT"/>
          <w:i/>
        </w:rPr>
        <w:t xml:space="preserve">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427688" w:rsidRPr="006C366D" w:rsidRDefault="00427688" w:rsidP="00222580">
      <w:pPr>
        <w:numPr>
          <w:ilvl w:val="0"/>
          <w:numId w:val="6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6C366D">
        <w:rPr>
          <w:rFonts w:ascii="OfficinaSerifBookCTT" w:hAnsi="OfficinaSerifBookCTT"/>
          <w:i/>
        </w:rPr>
        <w:t>Выигравший Поставщик отказывается от заключения договора или согласования прайс-листа.</w:t>
      </w:r>
    </w:p>
    <w:p w:rsidR="00427688" w:rsidRPr="006C366D" w:rsidRDefault="00427688" w:rsidP="00222580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>Невыполнение условий договора или заказа на приобретение:</w:t>
      </w:r>
    </w:p>
    <w:p w:rsidR="00427688" w:rsidRPr="006C366D" w:rsidRDefault="00427688" w:rsidP="00222580">
      <w:pPr>
        <w:numPr>
          <w:ilvl w:val="0"/>
          <w:numId w:val="7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6C366D">
        <w:rPr>
          <w:rFonts w:ascii="OfficinaSerifBookCTT" w:hAnsi="OfficinaSerifBookCTT"/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427688" w:rsidRPr="006C366D" w:rsidRDefault="00427688" w:rsidP="00222580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6C366D">
        <w:rPr>
          <w:rFonts w:ascii="OfficinaSerifBookCTT" w:hAnsi="OfficinaSerifBookCTT"/>
        </w:rPr>
        <w:t xml:space="preserve">Мошенничество/попытка подкупа: </w:t>
      </w:r>
    </w:p>
    <w:p w:rsidR="00427688" w:rsidRPr="006C366D" w:rsidRDefault="00427688" w:rsidP="00222580">
      <w:pPr>
        <w:numPr>
          <w:ilvl w:val="0"/>
          <w:numId w:val="7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6C366D">
        <w:rPr>
          <w:rFonts w:ascii="OfficinaSerifBookCTT" w:hAnsi="OfficinaSerifBookCTT"/>
          <w:i/>
        </w:rPr>
        <w:t xml:space="preserve">Поставщик предпринял попытку подкупа или иного стимулирования  любого сотрудника компании, непосредственно влияющего на выбор поставщика </w:t>
      </w:r>
    </w:p>
    <w:p w:rsidR="00427688" w:rsidRPr="006C366D" w:rsidRDefault="00427688" w:rsidP="00427688">
      <w:pPr>
        <w:tabs>
          <w:tab w:val="left" w:pos="360"/>
        </w:tabs>
        <w:jc w:val="both"/>
        <w:rPr>
          <w:rFonts w:ascii="OfficinaSerifBookCTT" w:hAnsi="OfficinaSerifBookCTT"/>
          <w:i/>
        </w:rPr>
      </w:pPr>
    </w:p>
    <w:p w:rsidR="00427688" w:rsidRPr="006C366D" w:rsidRDefault="00427688" w:rsidP="00427688">
      <w:pPr>
        <w:pStyle w:val="Header"/>
        <w:tabs>
          <w:tab w:val="clear" w:pos="4677"/>
          <w:tab w:val="clear" w:pos="9355"/>
        </w:tabs>
        <w:rPr>
          <w:rFonts w:ascii="OfficinaSerifBookCTT" w:hAnsi="OfficinaSerifBookCTT"/>
          <w:snapToGrid w:val="0"/>
        </w:rPr>
      </w:pPr>
    </w:p>
    <w:p w:rsidR="00433297" w:rsidRPr="002B5A6F" w:rsidRDefault="00433297">
      <w:pPr>
        <w:pStyle w:val="Header"/>
        <w:tabs>
          <w:tab w:val="clear" w:pos="4677"/>
          <w:tab w:val="clear" w:pos="9355"/>
        </w:tabs>
        <w:rPr>
          <w:snapToGrid w:val="0"/>
        </w:rPr>
      </w:pPr>
    </w:p>
    <w:p w:rsidR="00431E2C" w:rsidRPr="002B5A6F" w:rsidRDefault="00A70420" w:rsidP="001F70BA">
      <w:pPr>
        <w:pStyle w:val="Header"/>
        <w:tabs>
          <w:tab w:val="clear" w:pos="4677"/>
          <w:tab w:val="clear" w:pos="9355"/>
        </w:tabs>
        <w:rPr>
          <w:snapToGrid w:val="0"/>
        </w:rPr>
      </w:pPr>
      <w:r w:rsidRPr="002B5A6F">
        <w:rPr>
          <w:snapToGrid w:val="0"/>
        </w:rPr>
        <w:t xml:space="preserve">     </w:t>
      </w:r>
      <w:bookmarkEnd w:id="87"/>
    </w:p>
    <w:sectPr w:rsidR="00431E2C" w:rsidRPr="002B5A6F" w:rsidSect="00D87DFC">
      <w:headerReference w:type="default" r:id="rId12"/>
      <w:footerReference w:type="default" r:id="rId13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086" w:rsidRDefault="00D43086">
      <w:r>
        <w:separator/>
      </w:r>
    </w:p>
  </w:endnote>
  <w:endnote w:type="continuationSeparator" w:id="1">
    <w:p w:rsidR="00D43086" w:rsidRDefault="00D43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F77" w:rsidRDefault="004C4F77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42547E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42547E">
      <w:rPr>
        <w:rFonts w:ascii="Arial" w:hAnsi="Arial"/>
        <w:sz w:val="16"/>
        <w:lang w:val="en-US"/>
      </w:rPr>
      <w:fldChar w:fldCharType="separate"/>
    </w:r>
    <w:r w:rsidR="003D5A92">
      <w:rPr>
        <w:rFonts w:ascii="Arial" w:hAnsi="Arial"/>
        <w:noProof/>
        <w:sz w:val="16"/>
        <w:lang w:val="en-US"/>
      </w:rPr>
      <w:t>8</w:t>
    </w:r>
    <w:r w:rsidR="0042547E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4C4F77" w:rsidRDefault="004C4F77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086" w:rsidRDefault="00D43086">
      <w:r>
        <w:separator/>
      </w:r>
    </w:p>
  </w:footnote>
  <w:footnote w:type="continuationSeparator" w:id="1">
    <w:p w:rsidR="00D43086" w:rsidRDefault="00D430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4C4F77" w:rsidTr="00425C8B">
      <w:trPr>
        <w:trHeight w:val="1550"/>
      </w:trPr>
      <w:tc>
        <w:tcPr>
          <w:tcW w:w="1701" w:type="dxa"/>
        </w:tcPr>
        <w:p w:rsidR="004C4F77" w:rsidRDefault="004C4F77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4C4F77" w:rsidRPr="005C20A1" w:rsidRDefault="000A5C87" w:rsidP="00425C8B">
          <w:pPr>
            <w:jc w:val="center"/>
            <w:rPr>
              <w:sz w:val="22"/>
              <w:szCs w:val="22"/>
            </w:rPr>
          </w:pPr>
          <w:r w:rsidRPr="000A5C87">
            <w:rPr>
              <w:sz w:val="22"/>
              <w:szCs w:val="22"/>
            </w:rPr>
            <w:t xml:space="preserve">КОНКУРС </w:t>
          </w:r>
          <w:r w:rsidR="004C4F77" w:rsidRPr="005C20A1">
            <w:rPr>
              <w:sz w:val="22"/>
              <w:szCs w:val="22"/>
            </w:rPr>
            <w:t>НА ЗАКУП</w:t>
          </w:r>
          <w:r w:rsidR="00ED7F04" w:rsidRPr="00ED7F04">
            <w:rPr>
              <w:sz w:val="22"/>
              <w:szCs w:val="22"/>
            </w:rPr>
            <w:t xml:space="preserve"> </w:t>
          </w:r>
          <w:r w:rsidR="00844562" w:rsidRPr="00844562">
            <w:rPr>
              <w:sz w:val="22"/>
              <w:szCs w:val="22"/>
            </w:rPr>
            <w:t xml:space="preserve">АВТОПОКРЫШЕК,СМАЗОЧНЫХ МАТЕРИАЛОВ И АККУМУЛЯТОРОВ </w:t>
          </w:r>
          <w:r w:rsidR="004C4F77" w:rsidRPr="005C20A1">
            <w:rPr>
              <w:sz w:val="22"/>
              <w:szCs w:val="22"/>
            </w:rPr>
            <w:t xml:space="preserve">ДЛЯ </w:t>
          </w:r>
        </w:p>
        <w:p w:rsidR="004C4F77" w:rsidRPr="000A5C87" w:rsidRDefault="004C4F77" w:rsidP="00C13F4E">
          <w:pPr>
            <w:pStyle w:val="Header"/>
            <w:jc w:val="center"/>
            <w:rPr>
              <w:b/>
              <w:i/>
              <w:sz w:val="20"/>
              <w:szCs w:val="20"/>
            </w:rPr>
          </w:pPr>
          <w:r w:rsidRPr="005C20A1">
            <w:rPr>
              <w:sz w:val="22"/>
              <w:szCs w:val="22"/>
            </w:rPr>
            <w:t xml:space="preserve">НУЖД ЗАО </w:t>
          </w:r>
          <w:r w:rsidR="00ED7F04" w:rsidRPr="00ED7F04">
            <w:rPr>
              <w:sz w:val="22"/>
              <w:szCs w:val="22"/>
            </w:rPr>
            <w:t>“</w:t>
          </w:r>
          <w:r w:rsidRPr="005C20A1">
            <w:rPr>
              <w:sz w:val="22"/>
              <w:szCs w:val="22"/>
            </w:rPr>
            <w:t>АРМЕНТЕЛ</w:t>
          </w:r>
          <w:r w:rsidR="00ED7F04" w:rsidRPr="00ED7F04">
            <w:rPr>
              <w:sz w:val="22"/>
              <w:szCs w:val="22"/>
            </w:rPr>
            <w:t>”</w:t>
          </w:r>
          <w:r w:rsidR="00844562" w:rsidRPr="00844562">
            <w:rPr>
              <w:sz w:val="22"/>
              <w:szCs w:val="22"/>
            </w:rPr>
            <w:t xml:space="preserve"> НА ОДИН ГОД</w:t>
          </w:r>
          <w:r w:rsidRPr="005C20A1">
            <w:rPr>
              <w:sz w:val="22"/>
              <w:szCs w:val="22"/>
            </w:rPr>
            <w:t xml:space="preserve"> </w:t>
          </w:r>
        </w:p>
      </w:tc>
      <w:tc>
        <w:tcPr>
          <w:tcW w:w="1798" w:type="dxa"/>
          <w:vAlign w:val="center"/>
        </w:tcPr>
        <w:p w:rsidR="004C4F77" w:rsidRPr="000A5C87" w:rsidRDefault="000A5C87" w:rsidP="003D5396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lang w:val="en-US"/>
            </w:rPr>
            <w:t>Инструкция участнику конкурса</w:t>
          </w:r>
        </w:p>
      </w:tc>
    </w:tr>
  </w:tbl>
  <w:p w:rsidR="004C4F77" w:rsidRPr="00433297" w:rsidRDefault="004C4F77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0FE3F96"/>
    <w:multiLevelType w:val="hybridMultilevel"/>
    <w:tmpl w:val="3174B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17152701"/>
    <w:multiLevelType w:val="hybridMultilevel"/>
    <w:tmpl w:val="0A6AE7A2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36744487"/>
    <w:multiLevelType w:val="hybridMultilevel"/>
    <w:tmpl w:val="FFEEF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6DA81491"/>
    <w:multiLevelType w:val="hybridMultilevel"/>
    <w:tmpl w:val="6D8CF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17">
    <w:nsid w:val="7F245732"/>
    <w:multiLevelType w:val="hybridMultilevel"/>
    <w:tmpl w:val="4E6284FC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22E057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2"/>
  </w:num>
  <w:num w:numId="5">
    <w:abstractNumId w:val="4"/>
  </w:num>
  <w:num w:numId="6">
    <w:abstractNumId w:val="13"/>
  </w:num>
  <w:num w:numId="7">
    <w:abstractNumId w:val="0"/>
  </w:num>
  <w:num w:numId="8">
    <w:abstractNumId w:val="17"/>
  </w:num>
  <w:num w:numId="9">
    <w:abstractNumId w:val="11"/>
  </w:num>
  <w:num w:numId="10">
    <w:abstractNumId w:val="12"/>
  </w:num>
  <w:num w:numId="11">
    <w:abstractNumId w:val="15"/>
  </w:num>
  <w:num w:numId="12">
    <w:abstractNumId w:val="14"/>
  </w:num>
  <w:num w:numId="13">
    <w:abstractNumId w:val="1"/>
  </w:num>
  <w:num w:numId="14">
    <w:abstractNumId w:val="8"/>
  </w:num>
  <w:num w:numId="15">
    <w:abstractNumId w:val="1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88770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1260A"/>
    <w:rsid w:val="0001689A"/>
    <w:rsid w:val="00026009"/>
    <w:rsid w:val="00027C98"/>
    <w:rsid w:val="00031E55"/>
    <w:rsid w:val="0003534A"/>
    <w:rsid w:val="00037D22"/>
    <w:rsid w:val="00043D8B"/>
    <w:rsid w:val="00045C53"/>
    <w:rsid w:val="000504E5"/>
    <w:rsid w:val="00054947"/>
    <w:rsid w:val="000552AB"/>
    <w:rsid w:val="00074237"/>
    <w:rsid w:val="000752AF"/>
    <w:rsid w:val="00075A02"/>
    <w:rsid w:val="00080665"/>
    <w:rsid w:val="000815BF"/>
    <w:rsid w:val="000841C3"/>
    <w:rsid w:val="00093339"/>
    <w:rsid w:val="000A2F5C"/>
    <w:rsid w:val="000A3DD9"/>
    <w:rsid w:val="000A5C87"/>
    <w:rsid w:val="000B4E80"/>
    <w:rsid w:val="000C0855"/>
    <w:rsid w:val="000C1C3D"/>
    <w:rsid w:val="000C1C53"/>
    <w:rsid w:val="000C611E"/>
    <w:rsid w:val="000C6251"/>
    <w:rsid w:val="000C744E"/>
    <w:rsid w:val="000E1279"/>
    <w:rsid w:val="000E4680"/>
    <w:rsid w:val="000E4CE3"/>
    <w:rsid w:val="000E63A3"/>
    <w:rsid w:val="000F011C"/>
    <w:rsid w:val="000F11DB"/>
    <w:rsid w:val="000F1A4E"/>
    <w:rsid w:val="000F36D9"/>
    <w:rsid w:val="00101C58"/>
    <w:rsid w:val="00102CF3"/>
    <w:rsid w:val="00104543"/>
    <w:rsid w:val="00106B8C"/>
    <w:rsid w:val="001104E7"/>
    <w:rsid w:val="0011118D"/>
    <w:rsid w:val="001133E0"/>
    <w:rsid w:val="00116C2C"/>
    <w:rsid w:val="00117293"/>
    <w:rsid w:val="0011789E"/>
    <w:rsid w:val="00130F88"/>
    <w:rsid w:val="00131353"/>
    <w:rsid w:val="00136B6D"/>
    <w:rsid w:val="0013762F"/>
    <w:rsid w:val="00142B9F"/>
    <w:rsid w:val="00144040"/>
    <w:rsid w:val="001469EF"/>
    <w:rsid w:val="00153551"/>
    <w:rsid w:val="00161D5F"/>
    <w:rsid w:val="0017129C"/>
    <w:rsid w:val="00172426"/>
    <w:rsid w:val="00172978"/>
    <w:rsid w:val="00173B18"/>
    <w:rsid w:val="00182718"/>
    <w:rsid w:val="00185855"/>
    <w:rsid w:val="00186121"/>
    <w:rsid w:val="001943F0"/>
    <w:rsid w:val="001A0DAD"/>
    <w:rsid w:val="001A5DA9"/>
    <w:rsid w:val="001B0C05"/>
    <w:rsid w:val="001B5F9C"/>
    <w:rsid w:val="001C1F99"/>
    <w:rsid w:val="001C20B5"/>
    <w:rsid w:val="001C2E8E"/>
    <w:rsid w:val="001C4E61"/>
    <w:rsid w:val="001C5CDE"/>
    <w:rsid w:val="001D53EE"/>
    <w:rsid w:val="001D58F9"/>
    <w:rsid w:val="001D5E43"/>
    <w:rsid w:val="001D7DC1"/>
    <w:rsid w:val="001E0C9D"/>
    <w:rsid w:val="001E16CA"/>
    <w:rsid w:val="001E2982"/>
    <w:rsid w:val="001E6101"/>
    <w:rsid w:val="001E7770"/>
    <w:rsid w:val="001F289D"/>
    <w:rsid w:val="001F3C08"/>
    <w:rsid w:val="001F70BA"/>
    <w:rsid w:val="00200341"/>
    <w:rsid w:val="002032AF"/>
    <w:rsid w:val="00211BCF"/>
    <w:rsid w:val="00222580"/>
    <w:rsid w:val="00235A3F"/>
    <w:rsid w:val="00240571"/>
    <w:rsid w:val="00242CF7"/>
    <w:rsid w:val="0024417C"/>
    <w:rsid w:val="00246F40"/>
    <w:rsid w:val="00246FF1"/>
    <w:rsid w:val="0024770F"/>
    <w:rsid w:val="0025027E"/>
    <w:rsid w:val="002506D5"/>
    <w:rsid w:val="002506F4"/>
    <w:rsid w:val="00254226"/>
    <w:rsid w:val="002558AE"/>
    <w:rsid w:val="00256BF7"/>
    <w:rsid w:val="00262A50"/>
    <w:rsid w:val="00271EF6"/>
    <w:rsid w:val="0027314A"/>
    <w:rsid w:val="00286A6D"/>
    <w:rsid w:val="00293EB8"/>
    <w:rsid w:val="002A034D"/>
    <w:rsid w:val="002A0CE7"/>
    <w:rsid w:val="002B3386"/>
    <w:rsid w:val="002B5A6F"/>
    <w:rsid w:val="002B6C67"/>
    <w:rsid w:val="002B7D0E"/>
    <w:rsid w:val="002D0CEB"/>
    <w:rsid w:val="002D28CB"/>
    <w:rsid w:val="002D3AFC"/>
    <w:rsid w:val="002E29CD"/>
    <w:rsid w:val="002E2A05"/>
    <w:rsid w:val="002E5096"/>
    <w:rsid w:val="002F0925"/>
    <w:rsid w:val="002F0FBA"/>
    <w:rsid w:val="002F6D5E"/>
    <w:rsid w:val="002F796E"/>
    <w:rsid w:val="003024DF"/>
    <w:rsid w:val="00303EAC"/>
    <w:rsid w:val="00305013"/>
    <w:rsid w:val="00320BC3"/>
    <w:rsid w:val="003223DD"/>
    <w:rsid w:val="003251D3"/>
    <w:rsid w:val="00330B00"/>
    <w:rsid w:val="00330D9F"/>
    <w:rsid w:val="003363C6"/>
    <w:rsid w:val="003374F3"/>
    <w:rsid w:val="00337F89"/>
    <w:rsid w:val="00343306"/>
    <w:rsid w:val="00343701"/>
    <w:rsid w:val="00346716"/>
    <w:rsid w:val="00351A3E"/>
    <w:rsid w:val="003521C9"/>
    <w:rsid w:val="00353998"/>
    <w:rsid w:val="00354499"/>
    <w:rsid w:val="003550BB"/>
    <w:rsid w:val="00361007"/>
    <w:rsid w:val="00361D6A"/>
    <w:rsid w:val="00365BAB"/>
    <w:rsid w:val="0036692C"/>
    <w:rsid w:val="00370FAF"/>
    <w:rsid w:val="00375422"/>
    <w:rsid w:val="00376FB2"/>
    <w:rsid w:val="003811B4"/>
    <w:rsid w:val="00386179"/>
    <w:rsid w:val="003874CF"/>
    <w:rsid w:val="003932AD"/>
    <w:rsid w:val="003A23B2"/>
    <w:rsid w:val="003A3269"/>
    <w:rsid w:val="003A61B2"/>
    <w:rsid w:val="003A650C"/>
    <w:rsid w:val="003A7F21"/>
    <w:rsid w:val="003C19C3"/>
    <w:rsid w:val="003C25B4"/>
    <w:rsid w:val="003C3F67"/>
    <w:rsid w:val="003C453B"/>
    <w:rsid w:val="003C51B5"/>
    <w:rsid w:val="003D2E74"/>
    <w:rsid w:val="003D3654"/>
    <w:rsid w:val="003D4B91"/>
    <w:rsid w:val="003D5396"/>
    <w:rsid w:val="003D5A92"/>
    <w:rsid w:val="003D7999"/>
    <w:rsid w:val="003D7EA0"/>
    <w:rsid w:val="003E06CB"/>
    <w:rsid w:val="003E67FB"/>
    <w:rsid w:val="003E7F24"/>
    <w:rsid w:val="003F2BF9"/>
    <w:rsid w:val="00412DFD"/>
    <w:rsid w:val="00413D56"/>
    <w:rsid w:val="00414BDF"/>
    <w:rsid w:val="00417BDE"/>
    <w:rsid w:val="00417CAD"/>
    <w:rsid w:val="00420222"/>
    <w:rsid w:val="00420FDC"/>
    <w:rsid w:val="00421667"/>
    <w:rsid w:val="0042547E"/>
    <w:rsid w:val="00425C8B"/>
    <w:rsid w:val="00426995"/>
    <w:rsid w:val="00426B11"/>
    <w:rsid w:val="00427688"/>
    <w:rsid w:val="00430549"/>
    <w:rsid w:val="00431E2C"/>
    <w:rsid w:val="00432C69"/>
    <w:rsid w:val="00433297"/>
    <w:rsid w:val="00441F12"/>
    <w:rsid w:val="004452D2"/>
    <w:rsid w:val="004473E5"/>
    <w:rsid w:val="00447625"/>
    <w:rsid w:val="0045000F"/>
    <w:rsid w:val="004505C9"/>
    <w:rsid w:val="004548CC"/>
    <w:rsid w:val="00454E93"/>
    <w:rsid w:val="004561B0"/>
    <w:rsid w:val="0045648C"/>
    <w:rsid w:val="00456903"/>
    <w:rsid w:val="0045704F"/>
    <w:rsid w:val="00464326"/>
    <w:rsid w:val="0046787E"/>
    <w:rsid w:val="00473C1D"/>
    <w:rsid w:val="00490250"/>
    <w:rsid w:val="00495018"/>
    <w:rsid w:val="004969BA"/>
    <w:rsid w:val="004972DB"/>
    <w:rsid w:val="00497B92"/>
    <w:rsid w:val="004A1B52"/>
    <w:rsid w:val="004A6BC5"/>
    <w:rsid w:val="004B0A69"/>
    <w:rsid w:val="004B1C52"/>
    <w:rsid w:val="004C4F77"/>
    <w:rsid w:val="004C5145"/>
    <w:rsid w:val="004C5EEC"/>
    <w:rsid w:val="004C65FF"/>
    <w:rsid w:val="004C695E"/>
    <w:rsid w:val="004C7BE5"/>
    <w:rsid w:val="004D06FC"/>
    <w:rsid w:val="004D1C0A"/>
    <w:rsid w:val="004D20C4"/>
    <w:rsid w:val="004D4D67"/>
    <w:rsid w:val="004D58E0"/>
    <w:rsid w:val="004D7728"/>
    <w:rsid w:val="004E034D"/>
    <w:rsid w:val="004E048F"/>
    <w:rsid w:val="004E20BC"/>
    <w:rsid w:val="004E41AA"/>
    <w:rsid w:val="004E4F7F"/>
    <w:rsid w:val="004E6549"/>
    <w:rsid w:val="004F4CB3"/>
    <w:rsid w:val="005011FA"/>
    <w:rsid w:val="005015C8"/>
    <w:rsid w:val="0050221B"/>
    <w:rsid w:val="00502A88"/>
    <w:rsid w:val="00512CE7"/>
    <w:rsid w:val="00520162"/>
    <w:rsid w:val="00526647"/>
    <w:rsid w:val="00527A75"/>
    <w:rsid w:val="0053597C"/>
    <w:rsid w:val="00537879"/>
    <w:rsid w:val="0054107E"/>
    <w:rsid w:val="00542C30"/>
    <w:rsid w:val="00545756"/>
    <w:rsid w:val="00546302"/>
    <w:rsid w:val="00546FE7"/>
    <w:rsid w:val="00547771"/>
    <w:rsid w:val="0055087D"/>
    <w:rsid w:val="005541B3"/>
    <w:rsid w:val="00565BDE"/>
    <w:rsid w:val="00567E6D"/>
    <w:rsid w:val="00570863"/>
    <w:rsid w:val="00576827"/>
    <w:rsid w:val="00580251"/>
    <w:rsid w:val="0058201D"/>
    <w:rsid w:val="00582C85"/>
    <w:rsid w:val="005836E8"/>
    <w:rsid w:val="00584CF7"/>
    <w:rsid w:val="00586D1F"/>
    <w:rsid w:val="005876DA"/>
    <w:rsid w:val="005942EE"/>
    <w:rsid w:val="00595CF6"/>
    <w:rsid w:val="005A4A19"/>
    <w:rsid w:val="005C0569"/>
    <w:rsid w:val="005C6916"/>
    <w:rsid w:val="005D49B3"/>
    <w:rsid w:val="005E20EB"/>
    <w:rsid w:val="005E5D3F"/>
    <w:rsid w:val="005E7E1E"/>
    <w:rsid w:val="00600CD7"/>
    <w:rsid w:val="0061038B"/>
    <w:rsid w:val="00615370"/>
    <w:rsid w:val="00617503"/>
    <w:rsid w:val="00620B1F"/>
    <w:rsid w:val="006278F9"/>
    <w:rsid w:val="00635AAE"/>
    <w:rsid w:val="0063605D"/>
    <w:rsid w:val="00636D3B"/>
    <w:rsid w:val="0064279A"/>
    <w:rsid w:val="00646113"/>
    <w:rsid w:val="00656233"/>
    <w:rsid w:val="00665661"/>
    <w:rsid w:val="006670F1"/>
    <w:rsid w:val="00671AE9"/>
    <w:rsid w:val="00671B29"/>
    <w:rsid w:val="00673139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E02"/>
    <w:rsid w:val="006944E7"/>
    <w:rsid w:val="006978FE"/>
    <w:rsid w:val="006A0209"/>
    <w:rsid w:val="006A1761"/>
    <w:rsid w:val="006A5337"/>
    <w:rsid w:val="006A5840"/>
    <w:rsid w:val="006A61AD"/>
    <w:rsid w:val="006B0792"/>
    <w:rsid w:val="006B660D"/>
    <w:rsid w:val="006C3A7A"/>
    <w:rsid w:val="006C5A35"/>
    <w:rsid w:val="006C61DB"/>
    <w:rsid w:val="006D1366"/>
    <w:rsid w:val="006D2A40"/>
    <w:rsid w:val="006D49E2"/>
    <w:rsid w:val="006D5E3A"/>
    <w:rsid w:val="006F7283"/>
    <w:rsid w:val="00701907"/>
    <w:rsid w:val="0070430C"/>
    <w:rsid w:val="00704720"/>
    <w:rsid w:val="007075D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44CDE"/>
    <w:rsid w:val="0074508E"/>
    <w:rsid w:val="0074621E"/>
    <w:rsid w:val="00755E4D"/>
    <w:rsid w:val="007611DC"/>
    <w:rsid w:val="00763AAD"/>
    <w:rsid w:val="00764381"/>
    <w:rsid w:val="00766319"/>
    <w:rsid w:val="00766DBE"/>
    <w:rsid w:val="00771543"/>
    <w:rsid w:val="00772E1F"/>
    <w:rsid w:val="00774C3F"/>
    <w:rsid w:val="007823D8"/>
    <w:rsid w:val="0078316F"/>
    <w:rsid w:val="00787B4D"/>
    <w:rsid w:val="007903DC"/>
    <w:rsid w:val="00790740"/>
    <w:rsid w:val="0079258E"/>
    <w:rsid w:val="0079311F"/>
    <w:rsid w:val="00794D75"/>
    <w:rsid w:val="007961D5"/>
    <w:rsid w:val="00797622"/>
    <w:rsid w:val="007A37AE"/>
    <w:rsid w:val="007A3AA9"/>
    <w:rsid w:val="007A551B"/>
    <w:rsid w:val="007B5414"/>
    <w:rsid w:val="007B6806"/>
    <w:rsid w:val="007C1156"/>
    <w:rsid w:val="007C270A"/>
    <w:rsid w:val="007C395E"/>
    <w:rsid w:val="007D3C9D"/>
    <w:rsid w:val="007D4603"/>
    <w:rsid w:val="007D66B3"/>
    <w:rsid w:val="007E65DA"/>
    <w:rsid w:val="007E7466"/>
    <w:rsid w:val="007E7F1B"/>
    <w:rsid w:val="007F0E9A"/>
    <w:rsid w:val="007F1105"/>
    <w:rsid w:val="007F1866"/>
    <w:rsid w:val="007F3DC8"/>
    <w:rsid w:val="007F64CB"/>
    <w:rsid w:val="007F732E"/>
    <w:rsid w:val="0080136E"/>
    <w:rsid w:val="00801808"/>
    <w:rsid w:val="00802AB2"/>
    <w:rsid w:val="0081180B"/>
    <w:rsid w:val="00821594"/>
    <w:rsid w:val="00824EDF"/>
    <w:rsid w:val="008307B0"/>
    <w:rsid w:val="00833643"/>
    <w:rsid w:val="008338DD"/>
    <w:rsid w:val="00834C6C"/>
    <w:rsid w:val="00844562"/>
    <w:rsid w:val="0085060F"/>
    <w:rsid w:val="00850C01"/>
    <w:rsid w:val="00850F7C"/>
    <w:rsid w:val="00851C08"/>
    <w:rsid w:val="008611EA"/>
    <w:rsid w:val="00862DF5"/>
    <w:rsid w:val="00863964"/>
    <w:rsid w:val="008659C7"/>
    <w:rsid w:val="00875581"/>
    <w:rsid w:val="00877341"/>
    <w:rsid w:val="00880D07"/>
    <w:rsid w:val="008842C1"/>
    <w:rsid w:val="0088675C"/>
    <w:rsid w:val="008901A8"/>
    <w:rsid w:val="00892563"/>
    <w:rsid w:val="008930B2"/>
    <w:rsid w:val="00896AC5"/>
    <w:rsid w:val="008A2128"/>
    <w:rsid w:val="008B185E"/>
    <w:rsid w:val="008B2C13"/>
    <w:rsid w:val="008B372B"/>
    <w:rsid w:val="008B6ADE"/>
    <w:rsid w:val="008C44FA"/>
    <w:rsid w:val="008D05D4"/>
    <w:rsid w:val="008D10F3"/>
    <w:rsid w:val="008D1560"/>
    <w:rsid w:val="008D1C44"/>
    <w:rsid w:val="008D21CA"/>
    <w:rsid w:val="008D5E2C"/>
    <w:rsid w:val="008F0892"/>
    <w:rsid w:val="008F1EB8"/>
    <w:rsid w:val="008F784D"/>
    <w:rsid w:val="00901907"/>
    <w:rsid w:val="00912B67"/>
    <w:rsid w:val="00913924"/>
    <w:rsid w:val="0092019B"/>
    <w:rsid w:val="00920E0D"/>
    <w:rsid w:val="00925269"/>
    <w:rsid w:val="00926B66"/>
    <w:rsid w:val="00930F98"/>
    <w:rsid w:val="009317C3"/>
    <w:rsid w:val="009347EA"/>
    <w:rsid w:val="009372E4"/>
    <w:rsid w:val="00937591"/>
    <w:rsid w:val="00943F78"/>
    <w:rsid w:val="00946887"/>
    <w:rsid w:val="00956AC7"/>
    <w:rsid w:val="00957C0A"/>
    <w:rsid w:val="009629D2"/>
    <w:rsid w:val="00962CD8"/>
    <w:rsid w:val="00965F75"/>
    <w:rsid w:val="00967341"/>
    <w:rsid w:val="009679E1"/>
    <w:rsid w:val="009734F1"/>
    <w:rsid w:val="00977BB8"/>
    <w:rsid w:val="00983C9B"/>
    <w:rsid w:val="00983E05"/>
    <w:rsid w:val="00986137"/>
    <w:rsid w:val="00986E0F"/>
    <w:rsid w:val="00990A4A"/>
    <w:rsid w:val="00990D77"/>
    <w:rsid w:val="009A0019"/>
    <w:rsid w:val="009A1B24"/>
    <w:rsid w:val="009A209B"/>
    <w:rsid w:val="009A587F"/>
    <w:rsid w:val="009A6322"/>
    <w:rsid w:val="009A78F3"/>
    <w:rsid w:val="009B28AA"/>
    <w:rsid w:val="009B3284"/>
    <w:rsid w:val="009B5AB6"/>
    <w:rsid w:val="009B7A4F"/>
    <w:rsid w:val="009C06AA"/>
    <w:rsid w:val="009C0F60"/>
    <w:rsid w:val="009C0F63"/>
    <w:rsid w:val="009D72E5"/>
    <w:rsid w:val="009E05B5"/>
    <w:rsid w:val="009E34C7"/>
    <w:rsid w:val="009E473A"/>
    <w:rsid w:val="009E7202"/>
    <w:rsid w:val="009F3EF7"/>
    <w:rsid w:val="009F5071"/>
    <w:rsid w:val="009F57DF"/>
    <w:rsid w:val="009F5A6C"/>
    <w:rsid w:val="00A01586"/>
    <w:rsid w:val="00A01D5C"/>
    <w:rsid w:val="00A03D30"/>
    <w:rsid w:val="00A05809"/>
    <w:rsid w:val="00A059BA"/>
    <w:rsid w:val="00A05E02"/>
    <w:rsid w:val="00A06543"/>
    <w:rsid w:val="00A07F28"/>
    <w:rsid w:val="00A119FC"/>
    <w:rsid w:val="00A1614B"/>
    <w:rsid w:val="00A22DA1"/>
    <w:rsid w:val="00A22F3F"/>
    <w:rsid w:val="00A30D4C"/>
    <w:rsid w:val="00A319B1"/>
    <w:rsid w:val="00A340C9"/>
    <w:rsid w:val="00A52A0A"/>
    <w:rsid w:val="00A52D4A"/>
    <w:rsid w:val="00A5357B"/>
    <w:rsid w:val="00A55927"/>
    <w:rsid w:val="00A56A64"/>
    <w:rsid w:val="00A578E4"/>
    <w:rsid w:val="00A57CF0"/>
    <w:rsid w:val="00A60A8B"/>
    <w:rsid w:val="00A62DDF"/>
    <w:rsid w:val="00A64FB4"/>
    <w:rsid w:val="00A65C0A"/>
    <w:rsid w:val="00A70420"/>
    <w:rsid w:val="00A7619F"/>
    <w:rsid w:val="00A779A9"/>
    <w:rsid w:val="00A85EF3"/>
    <w:rsid w:val="00A860C3"/>
    <w:rsid w:val="00AA398B"/>
    <w:rsid w:val="00AA4C01"/>
    <w:rsid w:val="00AA5883"/>
    <w:rsid w:val="00AB28A7"/>
    <w:rsid w:val="00AB4FF2"/>
    <w:rsid w:val="00AC2EFD"/>
    <w:rsid w:val="00AD4E79"/>
    <w:rsid w:val="00AE1C48"/>
    <w:rsid w:val="00AE2E7F"/>
    <w:rsid w:val="00AE2E84"/>
    <w:rsid w:val="00AF1993"/>
    <w:rsid w:val="00AF546A"/>
    <w:rsid w:val="00B04798"/>
    <w:rsid w:val="00B06906"/>
    <w:rsid w:val="00B12E7E"/>
    <w:rsid w:val="00B14D8B"/>
    <w:rsid w:val="00B1736F"/>
    <w:rsid w:val="00B20A1D"/>
    <w:rsid w:val="00B32A8C"/>
    <w:rsid w:val="00B34195"/>
    <w:rsid w:val="00B364A9"/>
    <w:rsid w:val="00B4762F"/>
    <w:rsid w:val="00B50C7F"/>
    <w:rsid w:val="00B51803"/>
    <w:rsid w:val="00B51BB7"/>
    <w:rsid w:val="00B53AF2"/>
    <w:rsid w:val="00B60E2F"/>
    <w:rsid w:val="00B62048"/>
    <w:rsid w:val="00B627BA"/>
    <w:rsid w:val="00B6318B"/>
    <w:rsid w:val="00B64D44"/>
    <w:rsid w:val="00B72441"/>
    <w:rsid w:val="00B76433"/>
    <w:rsid w:val="00B8702C"/>
    <w:rsid w:val="00B87105"/>
    <w:rsid w:val="00B907BD"/>
    <w:rsid w:val="00B95B55"/>
    <w:rsid w:val="00B97A1D"/>
    <w:rsid w:val="00BA4500"/>
    <w:rsid w:val="00BB5F48"/>
    <w:rsid w:val="00BB6C75"/>
    <w:rsid w:val="00BB6FD5"/>
    <w:rsid w:val="00BB7084"/>
    <w:rsid w:val="00BB7858"/>
    <w:rsid w:val="00BC3DAF"/>
    <w:rsid w:val="00BC6ABC"/>
    <w:rsid w:val="00BD0BAF"/>
    <w:rsid w:val="00BD130C"/>
    <w:rsid w:val="00BD20A3"/>
    <w:rsid w:val="00BD6A74"/>
    <w:rsid w:val="00BE0A14"/>
    <w:rsid w:val="00BE1728"/>
    <w:rsid w:val="00BF278A"/>
    <w:rsid w:val="00BF6C62"/>
    <w:rsid w:val="00C02593"/>
    <w:rsid w:val="00C03823"/>
    <w:rsid w:val="00C10481"/>
    <w:rsid w:val="00C13F4E"/>
    <w:rsid w:val="00C146FE"/>
    <w:rsid w:val="00C1524F"/>
    <w:rsid w:val="00C340A1"/>
    <w:rsid w:val="00C40D28"/>
    <w:rsid w:val="00C42D27"/>
    <w:rsid w:val="00C46525"/>
    <w:rsid w:val="00C54855"/>
    <w:rsid w:val="00C55C51"/>
    <w:rsid w:val="00C61325"/>
    <w:rsid w:val="00C62C60"/>
    <w:rsid w:val="00C635D6"/>
    <w:rsid w:val="00C6490E"/>
    <w:rsid w:val="00C7373A"/>
    <w:rsid w:val="00C76006"/>
    <w:rsid w:val="00C761B9"/>
    <w:rsid w:val="00C77342"/>
    <w:rsid w:val="00C800DC"/>
    <w:rsid w:val="00C82B0B"/>
    <w:rsid w:val="00C93304"/>
    <w:rsid w:val="00CA2F55"/>
    <w:rsid w:val="00CA416B"/>
    <w:rsid w:val="00CA4419"/>
    <w:rsid w:val="00CA48FB"/>
    <w:rsid w:val="00CA4D83"/>
    <w:rsid w:val="00CA4E85"/>
    <w:rsid w:val="00CB5020"/>
    <w:rsid w:val="00CC4109"/>
    <w:rsid w:val="00CC57A6"/>
    <w:rsid w:val="00CC5CAA"/>
    <w:rsid w:val="00CC5D8A"/>
    <w:rsid w:val="00CD7BFC"/>
    <w:rsid w:val="00CE1D4E"/>
    <w:rsid w:val="00CE5CF5"/>
    <w:rsid w:val="00CF23E4"/>
    <w:rsid w:val="00CF4978"/>
    <w:rsid w:val="00D021C4"/>
    <w:rsid w:val="00D10F37"/>
    <w:rsid w:val="00D17508"/>
    <w:rsid w:val="00D17C3D"/>
    <w:rsid w:val="00D20362"/>
    <w:rsid w:val="00D223EE"/>
    <w:rsid w:val="00D22FA5"/>
    <w:rsid w:val="00D2454F"/>
    <w:rsid w:val="00D30D53"/>
    <w:rsid w:val="00D33F96"/>
    <w:rsid w:val="00D34FB6"/>
    <w:rsid w:val="00D35ACE"/>
    <w:rsid w:val="00D373BF"/>
    <w:rsid w:val="00D41B75"/>
    <w:rsid w:val="00D43086"/>
    <w:rsid w:val="00D44A9A"/>
    <w:rsid w:val="00D45249"/>
    <w:rsid w:val="00D47CEA"/>
    <w:rsid w:val="00D52DDC"/>
    <w:rsid w:val="00D605B6"/>
    <w:rsid w:val="00D6182B"/>
    <w:rsid w:val="00D63308"/>
    <w:rsid w:val="00D65D77"/>
    <w:rsid w:val="00D67512"/>
    <w:rsid w:val="00D71A58"/>
    <w:rsid w:val="00D87DFC"/>
    <w:rsid w:val="00D90635"/>
    <w:rsid w:val="00DA1D40"/>
    <w:rsid w:val="00DA3C99"/>
    <w:rsid w:val="00DA6269"/>
    <w:rsid w:val="00DC1159"/>
    <w:rsid w:val="00DD2949"/>
    <w:rsid w:val="00DD314F"/>
    <w:rsid w:val="00DD3612"/>
    <w:rsid w:val="00DE0266"/>
    <w:rsid w:val="00DE09CF"/>
    <w:rsid w:val="00DE0CF3"/>
    <w:rsid w:val="00DE5926"/>
    <w:rsid w:val="00DE5A24"/>
    <w:rsid w:val="00DE65B9"/>
    <w:rsid w:val="00DF24F1"/>
    <w:rsid w:val="00DF322D"/>
    <w:rsid w:val="00DF51B9"/>
    <w:rsid w:val="00E04E66"/>
    <w:rsid w:val="00E11749"/>
    <w:rsid w:val="00E1272E"/>
    <w:rsid w:val="00E14420"/>
    <w:rsid w:val="00E1463E"/>
    <w:rsid w:val="00E434ED"/>
    <w:rsid w:val="00E4617E"/>
    <w:rsid w:val="00E51C25"/>
    <w:rsid w:val="00E52C50"/>
    <w:rsid w:val="00E6156D"/>
    <w:rsid w:val="00E64FEF"/>
    <w:rsid w:val="00E66C2B"/>
    <w:rsid w:val="00E67AAE"/>
    <w:rsid w:val="00E70AAA"/>
    <w:rsid w:val="00E75641"/>
    <w:rsid w:val="00E813DA"/>
    <w:rsid w:val="00E85627"/>
    <w:rsid w:val="00E9113B"/>
    <w:rsid w:val="00E91982"/>
    <w:rsid w:val="00E932DA"/>
    <w:rsid w:val="00E9358A"/>
    <w:rsid w:val="00E938CF"/>
    <w:rsid w:val="00E94BDA"/>
    <w:rsid w:val="00EA02AD"/>
    <w:rsid w:val="00EA163E"/>
    <w:rsid w:val="00EA4E3D"/>
    <w:rsid w:val="00EA69B5"/>
    <w:rsid w:val="00EB4985"/>
    <w:rsid w:val="00EB50D7"/>
    <w:rsid w:val="00EB7A0E"/>
    <w:rsid w:val="00EC26AD"/>
    <w:rsid w:val="00EC29A3"/>
    <w:rsid w:val="00EC5E59"/>
    <w:rsid w:val="00ED4C52"/>
    <w:rsid w:val="00ED7F04"/>
    <w:rsid w:val="00EE0953"/>
    <w:rsid w:val="00EE1144"/>
    <w:rsid w:val="00EF6C40"/>
    <w:rsid w:val="00F00FB3"/>
    <w:rsid w:val="00F05810"/>
    <w:rsid w:val="00F07B89"/>
    <w:rsid w:val="00F10A29"/>
    <w:rsid w:val="00F1434E"/>
    <w:rsid w:val="00F15C71"/>
    <w:rsid w:val="00F2280E"/>
    <w:rsid w:val="00F23424"/>
    <w:rsid w:val="00F24E83"/>
    <w:rsid w:val="00F317F1"/>
    <w:rsid w:val="00F361E5"/>
    <w:rsid w:val="00F371C1"/>
    <w:rsid w:val="00F41DE7"/>
    <w:rsid w:val="00F507BA"/>
    <w:rsid w:val="00F527EC"/>
    <w:rsid w:val="00F54C90"/>
    <w:rsid w:val="00F555E4"/>
    <w:rsid w:val="00F724B4"/>
    <w:rsid w:val="00F75AEB"/>
    <w:rsid w:val="00F773E0"/>
    <w:rsid w:val="00F80D78"/>
    <w:rsid w:val="00F8226B"/>
    <w:rsid w:val="00F82D2F"/>
    <w:rsid w:val="00F944DE"/>
    <w:rsid w:val="00FA032A"/>
    <w:rsid w:val="00FA30A1"/>
    <w:rsid w:val="00FA46C0"/>
    <w:rsid w:val="00FA61CF"/>
    <w:rsid w:val="00FB12C2"/>
    <w:rsid w:val="00FB21BF"/>
    <w:rsid w:val="00FB4C63"/>
    <w:rsid w:val="00FB792C"/>
    <w:rsid w:val="00FC480E"/>
    <w:rsid w:val="00FD6FED"/>
    <w:rsid w:val="00FD72B1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8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ps">
    <w:name w:val="hps"/>
    <w:basedOn w:val="DefaultParagraphFont"/>
    <w:rsid w:val="003C19C3"/>
  </w:style>
  <w:style w:type="character" w:customStyle="1" w:styleId="Heading2Char">
    <w:name w:val="Heading 2 Char"/>
    <w:basedOn w:val="DefaultParagraphFont"/>
    <w:link w:val="Heading2"/>
    <w:rsid w:val="00426B11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426B11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F75AEB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F75AEB"/>
    <w:rPr>
      <w:sz w:val="22"/>
    </w:rPr>
  </w:style>
  <w:style w:type="character" w:customStyle="1" w:styleId="Heading1Char">
    <w:name w:val="Heading 1 Char"/>
    <w:basedOn w:val="DefaultParagraphFont"/>
    <w:link w:val="Heading1"/>
    <w:rsid w:val="00427688"/>
    <w:rPr>
      <w:b/>
      <w:bCs/>
      <w:i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F0A0-7735-4979-B24E-3854F8D1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3807</Words>
  <Characters>21704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25461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 </cp:lastModifiedBy>
  <cp:revision>10</cp:revision>
  <cp:lastPrinted>2014-03-13T08:57:00Z</cp:lastPrinted>
  <dcterms:created xsi:type="dcterms:W3CDTF">2014-03-28T13:13:00Z</dcterms:created>
  <dcterms:modified xsi:type="dcterms:W3CDTF">2014-04-16T12:48:00Z</dcterms:modified>
</cp:coreProperties>
</file>